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3530C" w14:textId="5665A7C8" w:rsidR="008F1D2A" w:rsidRPr="00204424" w:rsidRDefault="00AC27F7" w:rsidP="00FF55FE">
      <w:pPr>
        <w:jc w:val="center"/>
        <w:rPr>
          <w:b/>
          <w:bCs/>
        </w:rPr>
      </w:pPr>
      <w:bookmarkStart w:id="0" w:name="_Hlk87874766"/>
      <w:bookmarkStart w:id="1" w:name="_Hlk87874745"/>
      <w:r>
        <w:rPr>
          <w:b/>
          <w:bCs/>
        </w:rPr>
        <w:t xml:space="preserve">NOMAS TIESĪBU </w:t>
      </w:r>
      <w:r w:rsidR="004A5C06">
        <w:rPr>
          <w:b/>
          <w:bCs/>
        </w:rPr>
        <w:t>IZSOLE</w:t>
      </w:r>
      <w:r w:rsidR="001E2A5A">
        <w:rPr>
          <w:b/>
          <w:bCs/>
        </w:rPr>
        <w:t>S FORMA</w:t>
      </w:r>
    </w:p>
    <w:tbl>
      <w:tblPr>
        <w:tblStyle w:val="TableGrid"/>
        <w:tblW w:w="10065" w:type="dxa"/>
        <w:tblInd w:w="-572" w:type="dxa"/>
        <w:tblLook w:val="04A0" w:firstRow="1" w:lastRow="0" w:firstColumn="1" w:lastColumn="0" w:noHBand="0" w:noVBand="1"/>
      </w:tblPr>
      <w:tblGrid>
        <w:gridCol w:w="3063"/>
        <w:gridCol w:w="7002"/>
      </w:tblGrid>
      <w:tr w:rsidR="0031732B" w:rsidRPr="00772A9E" w14:paraId="17DC4FEF" w14:textId="77777777" w:rsidTr="0014224D">
        <w:tc>
          <w:tcPr>
            <w:tcW w:w="3063" w:type="dxa"/>
          </w:tcPr>
          <w:p w14:paraId="4891B71D" w14:textId="77777777" w:rsidR="0031732B" w:rsidRPr="00772A9E" w:rsidRDefault="0031732B" w:rsidP="00772A9E">
            <w:pPr>
              <w:rPr>
                <w:b/>
                <w:bCs/>
                <w:sz w:val="26"/>
                <w:szCs w:val="26"/>
              </w:rPr>
            </w:pPr>
            <w:r w:rsidRPr="00772A9E">
              <w:rPr>
                <w:b/>
                <w:bCs/>
                <w:sz w:val="26"/>
                <w:szCs w:val="26"/>
              </w:rPr>
              <w:t>Virsraksts</w:t>
            </w:r>
          </w:p>
        </w:tc>
        <w:tc>
          <w:tcPr>
            <w:tcW w:w="7002" w:type="dxa"/>
          </w:tcPr>
          <w:p w14:paraId="192ABE89" w14:textId="7F489CB2" w:rsidR="0031732B" w:rsidRPr="00772A9E" w:rsidRDefault="00C54064" w:rsidP="00772A9E">
            <w:pPr>
              <w:rPr>
                <w:sz w:val="26"/>
                <w:szCs w:val="26"/>
              </w:rPr>
            </w:pPr>
            <w:r w:rsidRPr="00C54064">
              <w:rPr>
                <w:b/>
                <w:bCs/>
                <w:sz w:val="24"/>
                <w:szCs w:val="24"/>
              </w:rPr>
              <w:t>Par tiesībām nomāt nekustamā īpašuma Rīgā, Imantas 8. līnijā 1-k1, ēkas ar kadastra Nr.01000930362001 1.stāva telpas (Nr. 119, 120, 121, 122, 123) ar kopējo platību 58,1 m2 un tām piesaistītās zemes gabala ar kadastra apzīmējumu 01000930362 (platība 15030 m2) domājamās daļas 60,3m2, kas atbilst proporcionāli lietošanā nodoto telpu platībai</w:t>
            </w:r>
          </w:p>
        </w:tc>
      </w:tr>
      <w:tr w:rsidR="0031732B" w:rsidRPr="00772A9E" w14:paraId="21CE21A6" w14:textId="77777777" w:rsidTr="0014224D">
        <w:tc>
          <w:tcPr>
            <w:tcW w:w="3063" w:type="dxa"/>
          </w:tcPr>
          <w:p w14:paraId="79F34635" w14:textId="77777777" w:rsidR="0031732B" w:rsidRPr="00772A9E" w:rsidRDefault="0031732B" w:rsidP="00772A9E">
            <w:pPr>
              <w:rPr>
                <w:b/>
                <w:bCs/>
                <w:sz w:val="26"/>
                <w:szCs w:val="26"/>
                <w:highlight w:val="yellow"/>
              </w:rPr>
            </w:pPr>
            <w:r w:rsidRPr="00772A9E">
              <w:rPr>
                <w:b/>
                <w:bCs/>
                <w:sz w:val="26"/>
                <w:szCs w:val="26"/>
              </w:rPr>
              <w:t>Izsoles veids</w:t>
            </w:r>
          </w:p>
        </w:tc>
        <w:sdt>
          <w:sdtPr>
            <w:rPr>
              <w:sz w:val="26"/>
              <w:szCs w:val="26"/>
            </w:rPr>
            <w:id w:val="688496722"/>
            <w:placeholder>
              <w:docPart w:val="ED2F9381197F49D78996417B02C8E404"/>
            </w:placeholder>
            <w:dropDownList>
              <w:listItem w:displayText="Nomas tiesību izsole" w:value="Nomas tiesību izsole"/>
            </w:dropDownList>
          </w:sdtPr>
          <w:sdtContent>
            <w:tc>
              <w:tcPr>
                <w:tcW w:w="7002" w:type="dxa"/>
              </w:tcPr>
              <w:p w14:paraId="04D95CEA" w14:textId="408F79A6" w:rsidR="0031732B" w:rsidRPr="00772A9E" w:rsidRDefault="00AC27F7" w:rsidP="00772A9E">
                <w:pPr>
                  <w:rPr>
                    <w:sz w:val="26"/>
                    <w:szCs w:val="26"/>
                  </w:rPr>
                </w:pPr>
                <w:r w:rsidRPr="00772A9E">
                  <w:rPr>
                    <w:sz w:val="26"/>
                    <w:szCs w:val="26"/>
                  </w:rPr>
                  <w:t>Nomas tiesību izsole</w:t>
                </w:r>
              </w:p>
            </w:tc>
          </w:sdtContent>
        </w:sdt>
      </w:tr>
      <w:tr w:rsidR="0031732B" w:rsidRPr="00772A9E" w14:paraId="4E4305F3" w14:textId="77777777" w:rsidTr="0014224D">
        <w:trPr>
          <w:trHeight w:val="888"/>
        </w:trPr>
        <w:tc>
          <w:tcPr>
            <w:tcW w:w="3063" w:type="dxa"/>
          </w:tcPr>
          <w:p w14:paraId="7BEDB052" w14:textId="77777777" w:rsidR="0031732B" w:rsidRPr="00772A9E" w:rsidRDefault="0031732B" w:rsidP="00772A9E">
            <w:pPr>
              <w:rPr>
                <w:b/>
                <w:bCs/>
                <w:sz w:val="26"/>
                <w:szCs w:val="26"/>
              </w:rPr>
            </w:pPr>
            <w:r w:rsidRPr="00772A9E">
              <w:rPr>
                <w:rFonts w:eastAsia="Calibri"/>
                <w:b/>
                <w:sz w:val="26"/>
                <w:szCs w:val="26"/>
              </w:rPr>
              <w:t>Objekta veids</w:t>
            </w:r>
          </w:p>
        </w:tc>
        <w:sdt>
          <w:sdtPr>
            <w:rPr>
              <w:sz w:val="26"/>
              <w:szCs w:val="26"/>
            </w:rPr>
            <w:id w:val="1156030999"/>
            <w:placeholder>
              <w:docPart w:val="89A50E60F1CC485D859A1C32AFB6CCF0"/>
            </w:placeholder>
            <w:comboBox>
              <w:listItem w:value="Izvēlieties vienumu."/>
              <w:listItem w:displayText="Ēkas (būves)" w:value="Ēkas (būves)"/>
              <w:listItem w:displayText="Ēkas (būves) kopā ar zemi" w:value="Ēkas (būves) kopā ar zemi"/>
              <w:listItem w:displayText="Neapbūvēts zemesgabals" w:value="Neapbūvēts zemesgabals"/>
              <w:listItem w:displayText="Piestātnes" w:value="Piestātnes"/>
              <w:listItem w:displayText="Telpas kopā ar zemi" w:value="Telpas kopā ar zemi"/>
              <w:listItem w:displayText="Zemesgabals reklāmas objektiem" w:value="Zemesgabals reklāmas objektiem"/>
            </w:comboBox>
          </w:sdtPr>
          <w:sdtContent>
            <w:tc>
              <w:tcPr>
                <w:tcW w:w="7002" w:type="dxa"/>
              </w:tcPr>
              <w:p w14:paraId="689243E1" w14:textId="014A9845" w:rsidR="0031732B" w:rsidRPr="00772A9E" w:rsidRDefault="0014224D" w:rsidP="00772A9E">
                <w:pPr>
                  <w:rPr>
                    <w:sz w:val="26"/>
                    <w:szCs w:val="26"/>
                  </w:rPr>
                </w:pPr>
                <w:r>
                  <w:rPr>
                    <w:sz w:val="26"/>
                    <w:szCs w:val="26"/>
                  </w:rPr>
                  <w:t>Telpas kopā ar zemi</w:t>
                </w:r>
              </w:p>
            </w:tc>
          </w:sdtContent>
        </w:sdt>
      </w:tr>
      <w:tr w:rsidR="0031732B" w:rsidRPr="00772A9E" w14:paraId="5206360D" w14:textId="77777777" w:rsidTr="0014224D">
        <w:tc>
          <w:tcPr>
            <w:tcW w:w="3063" w:type="dxa"/>
          </w:tcPr>
          <w:p w14:paraId="7C4814BD" w14:textId="2682DC30" w:rsidR="0031732B" w:rsidRPr="00772A9E" w:rsidRDefault="004E5437" w:rsidP="00772A9E">
            <w:pPr>
              <w:rPr>
                <w:b/>
                <w:bCs/>
                <w:sz w:val="26"/>
                <w:szCs w:val="26"/>
              </w:rPr>
            </w:pPr>
            <w:r>
              <w:rPr>
                <w:b/>
                <w:bCs/>
                <w:sz w:val="26"/>
                <w:szCs w:val="26"/>
              </w:rPr>
              <w:t>Izsoles rīkotājs</w:t>
            </w:r>
          </w:p>
        </w:tc>
        <w:sdt>
          <w:sdtPr>
            <w:rPr>
              <w:sz w:val="26"/>
              <w:szCs w:val="26"/>
            </w:rPr>
            <w:id w:val="-319345118"/>
            <w:placeholder>
              <w:docPart w:val="F19BD328971A4B08A7C16E132DA7F0C1"/>
            </w:placeholder>
            <w:dropDownList>
              <w:listItem w:value="Izvēlieties vienumu."/>
              <w:listItem w:displayText="Izglītības, kultūras un sporta departaments" w:value="Izglītības, kultūras un sporta departaments"/>
              <w:listItem w:displayText="Īpašuma departaments" w:value="Īpašuma departaments"/>
              <w:listItem w:displayText="Mājokļu un vides departaments" w:value="Mājokļu un vides departaments"/>
              <w:listItem w:displayText="Labklājības departaments" w:value="Labklājības departaments"/>
              <w:listItem w:displayText="Pilsētas attīstības departaments" w:value="Pilsētas attīstības departaments"/>
              <w:listItem w:displayText="Satiksmes departaments" w:value="Satiksmes departaments"/>
              <w:listItem w:displayText="SIA &quot;Rīgas nami&quot;" w:value="SIA &quot;Rīgas nami&quot;"/>
              <w:listItem w:displayText="SIA &quot;Rīgas meži&quot;" w:value="SIA &quot;Rīgas meži&quot;"/>
              <w:listItem w:displayText="SIA &quot;Rīgas satiksme&quot;" w:value="SIA &quot;Rīgas satiksme&quot;"/>
              <w:listItem w:displayText="SIA &quot;Rīgas ūdens&quot;" w:value="SIA &quot;Rīgas ūdens&quot;"/>
              <w:listItem w:displayText="SIA &quot;Rīgas pilsētbūvnieks&quot;" w:value="SIA &quot;Rīgas pilsētbūvnieks&quot;"/>
              <w:listItem w:displayText="SIA &quot;Rīgas veselības centrs&quot;" w:value="SIA &quot;Rīgas veselības centrs&quot;"/>
              <w:listItem w:displayText="SIA &quot;Rīgas namu pārvaldnieks&quot;" w:value="SIA &quot;Rīgas namu pārvaldnieks&quot;"/>
              <w:listItem w:displayText="SIA &quot;Rīgas 1. slimnīca&quot;" w:value="SIA &quot;Rīgas 1. slimnīca&quot;"/>
              <w:listItem w:displayText="SIA &quot;Rīgas 2. slimnīca&quot;" w:value="SIA &quot;Rīgas 2. slimnīca&quot;"/>
              <w:listItem w:displayText="SIA &quot;Rīgas Centrāltirgus&quot;" w:value="SIA &quot;Rīgas Centrāltirgus&quot;"/>
              <w:listItem w:displayText="SIA &quot;Rīgas Dzemdību nams&quot;" w:value="SIA &quot;Rīgas Dzemdību nams&quot;"/>
              <w:listItem w:displayText="SIA &quot;Rīgas Nacionālais zooloģiskais dārzs&quot;" w:value="SIA &quot;Rīgas Nacionālais zooloģiskais dārzs&quot;"/>
              <w:listItem w:displayText="SIA &quot;Rīgas serviss&quot;" w:value="SIA &quot;Rīgas serviss&quot;"/>
              <w:listItem w:displayText="SIA &quot;Getliņi EKO&quot;" w:value="SIA &quot;Getliņi EKO&quot;"/>
            </w:dropDownList>
          </w:sdtPr>
          <w:sdtContent>
            <w:tc>
              <w:tcPr>
                <w:tcW w:w="7002" w:type="dxa"/>
              </w:tcPr>
              <w:p w14:paraId="74509237" w14:textId="2728BB60" w:rsidR="0031732B" w:rsidRPr="00772A9E" w:rsidRDefault="00295450" w:rsidP="00772A9E">
                <w:pPr>
                  <w:rPr>
                    <w:sz w:val="26"/>
                    <w:szCs w:val="26"/>
                  </w:rPr>
                </w:pPr>
                <w:r>
                  <w:rPr>
                    <w:sz w:val="26"/>
                    <w:szCs w:val="26"/>
                  </w:rPr>
                  <w:t>SIA "Rīgas veselības centrs"</w:t>
                </w:r>
              </w:p>
            </w:tc>
          </w:sdtContent>
        </w:sdt>
      </w:tr>
    </w:tbl>
    <w:bookmarkEnd w:id="0"/>
    <w:p w14:paraId="6194C9FA" w14:textId="03C158F5" w:rsidR="00BD0701" w:rsidRPr="00772A9E" w:rsidRDefault="00AC27F7" w:rsidP="00BD0701">
      <w:pPr>
        <w:rPr>
          <w:b/>
          <w:bCs/>
          <w:sz w:val="26"/>
          <w:szCs w:val="26"/>
        </w:rPr>
      </w:pPr>
      <w:r w:rsidRPr="00772A9E">
        <w:rPr>
          <w:b/>
          <w:bCs/>
          <w:sz w:val="26"/>
          <w:szCs w:val="26"/>
        </w:rPr>
        <w:t>I</w:t>
      </w:r>
      <w:r w:rsidR="00687C34" w:rsidRPr="00772A9E">
        <w:rPr>
          <w:b/>
          <w:bCs/>
          <w:sz w:val="26"/>
          <w:szCs w:val="26"/>
        </w:rPr>
        <w:t>zsoles apraksts:</w:t>
      </w:r>
    </w:p>
    <w:tbl>
      <w:tblPr>
        <w:tblW w:w="10065" w:type="dxa"/>
        <w:tblInd w:w="-575" w:type="dxa"/>
        <w:shd w:val="clear" w:color="auto" w:fill="FFFFFF"/>
        <w:tblCellMar>
          <w:top w:w="15" w:type="dxa"/>
          <w:left w:w="15" w:type="dxa"/>
          <w:bottom w:w="15" w:type="dxa"/>
          <w:right w:w="15" w:type="dxa"/>
        </w:tblCellMar>
        <w:tblLook w:val="04A0" w:firstRow="1" w:lastRow="0" w:firstColumn="1" w:lastColumn="0" w:noHBand="0" w:noVBand="1"/>
      </w:tblPr>
      <w:tblGrid>
        <w:gridCol w:w="4528"/>
        <w:gridCol w:w="5537"/>
      </w:tblGrid>
      <w:tr w:rsidR="004A5C06" w:rsidRPr="00772A9E" w14:paraId="21C9B0B5" w14:textId="77777777" w:rsidTr="0014224D">
        <w:trPr>
          <w:trHeight w:val="420"/>
        </w:trPr>
        <w:tc>
          <w:tcPr>
            <w:tcW w:w="452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bookmarkEnd w:id="1"/>
          <w:p w14:paraId="24FABA11" w14:textId="7A4CF609" w:rsidR="004A5C06" w:rsidRPr="00772A9E" w:rsidRDefault="008A3320" w:rsidP="004A5C06">
            <w:pPr>
              <w:spacing w:after="0" w:line="240" w:lineRule="auto"/>
              <w:rPr>
                <w:rFonts w:eastAsia="Times New Roman"/>
                <w:b/>
                <w:bCs/>
                <w:color w:val="212529"/>
                <w:sz w:val="26"/>
                <w:szCs w:val="26"/>
                <w:lang w:eastAsia="lv-LV"/>
              </w:rPr>
            </w:pPr>
            <w:r w:rsidRPr="00772A9E">
              <w:rPr>
                <w:rFonts w:eastAsia="Times New Roman"/>
                <w:b/>
                <w:bCs/>
                <w:color w:val="212529"/>
                <w:sz w:val="26"/>
                <w:szCs w:val="26"/>
                <w:lang w:eastAsia="lv-LV"/>
              </w:rPr>
              <w:t>O</w:t>
            </w:r>
            <w:r w:rsidR="004A5C06" w:rsidRPr="00772A9E">
              <w:rPr>
                <w:rFonts w:eastAsia="Times New Roman"/>
                <w:b/>
                <w:bCs/>
                <w:color w:val="212529"/>
                <w:sz w:val="26"/>
                <w:szCs w:val="26"/>
                <w:lang w:eastAsia="lv-LV"/>
              </w:rPr>
              <w:t>bjekta adrese</w:t>
            </w:r>
          </w:p>
        </w:tc>
        <w:tc>
          <w:tcPr>
            <w:tcW w:w="5537"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41C0F026" w14:textId="507CDBF5" w:rsidR="004A5C06" w:rsidRPr="00772A9E" w:rsidRDefault="00BB419D" w:rsidP="004A5C06">
            <w:pPr>
              <w:spacing w:after="0" w:line="240" w:lineRule="auto"/>
              <w:rPr>
                <w:rFonts w:eastAsia="Times New Roman"/>
                <w:color w:val="212529"/>
                <w:sz w:val="26"/>
                <w:szCs w:val="26"/>
                <w:lang w:eastAsia="lv-LV"/>
              </w:rPr>
            </w:pPr>
            <w:r w:rsidRPr="00C54064">
              <w:rPr>
                <w:b/>
                <w:bCs/>
                <w:sz w:val="24"/>
                <w:szCs w:val="24"/>
              </w:rPr>
              <w:t>Rīgā, Imantas 8. līnijā 1-k1</w:t>
            </w:r>
          </w:p>
        </w:tc>
      </w:tr>
      <w:tr w:rsidR="00487500" w:rsidRPr="00772A9E" w14:paraId="6E9DB11A" w14:textId="77777777" w:rsidTr="0014224D">
        <w:trPr>
          <w:trHeight w:val="259"/>
        </w:trPr>
        <w:tc>
          <w:tcPr>
            <w:tcW w:w="452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47DA1159" w14:textId="19173A73" w:rsidR="00487500" w:rsidRPr="00772A9E" w:rsidRDefault="00487500" w:rsidP="00C54064">
            <w:pPr>
              <w:spacing w:after="0" w:line="240" w:lineRule="auto"/>
              <w:rPr>
                <w:rFonts w:eastAsia="Times New Roman"/>
                <w:color w:val="212529"/>
                <w:sz w:val="22"/>
                <w:szCs w:val="22"/>
                <w:lang w:eastAsia="lv-LV"/>
              </w:rPr>
            </w:pPr>
            <w:r w:rsidRPr="00772A9E">
              <w:rPr>
                <w:rFonts w:eastAsia="Times New Roman"/>
                <w:b/>
                <w:bCs/>
                <w:color w:val="212529"/>
                <w:sz w:val="26"/>
                <w:szCs w:val="26"/>
                <w:lang w:eastAsia="lv-LV"/>
              </w:rPr>
              <w:t xml:space="preserve">Kadastra </w:t>
            </w:r>
            <w:r w:rsidR="00C54064">
              <w:rPr>
                <w:rFonts w:eastAsia="Times New Roman"/>
                <w:b/>
                <w:bCs/>
                <w:color w:val="212529"/>
                <w:sz w:val="26"/>
                <w:szCs w:val="26"/>
                <w:lang w:eastAsia="lv-LV"/>
              </w:rPr>
              <w:t>Nr.</w:t>
            </w:r>
          </w:p>
        </w:tc>
        <w:tc>
          <w:tcPr>
            <w:tcW w:w="55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13D85E13" w14:textId="5E735F86" w:rsidR="00487500" w:rsidRPr="00772A9E" w:rsidRDefault="00C54064" w:rsidP="004A5C06">
            <w:pPr>
              <w:spacing w:after="0" w:line="240" w:lineRule="auto"/>
              <w:rPr>
                <w:rFonts w:eastAsia="Times New Roman"/>
                <w:color w:val="212529"/>
                <w:sz w:val="26"/>
                <w:szCs w:val="26"/>
                <w:lang w:eastAsia="lv-LV"/>
              </w:rPr>
            </w:pPr>
            <w:r>
              <w:rPr>
                <w:rStyle w:val="Noklusjumarindkopasfonts"/>
                <w:rFonts w:eastAsia="Times New Roman"/>
                <w:b/>
                <w:sz w:val="24"/>
                <w:szCs w:val="24"/>
                <w:lang w:eastAsia="lv-LV"/>
              </w:rPr>
              <w:t>01000930362001</w:t>
            </w:r>
          </w:p>
        </w:tc>
      </w:tr>
      <w:tr w:rsidR="004A5C06" w:rsidRPr="00772A9E" w14:paraId="36A1D095" w14:textId="77777777" w:rsidTr="0014224D">
        <w:trPr>
          <w:trHeight w:val="150"/>
        </w:trPr>
        <w:tc>
          <w:tcPr>
            <w:tcW w:w="452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7756CAEE" w14:textId="77777777" w:rsidR="00772A9E" w:rsidRDefault="00687C34" w:rsidP="004A5C06">
            <w:pPr>
              <w:spacing w:after="0" w:line="240" w:lineRule="auto"/>
              <w:rPr>
                <w:rFonts w:eastAsia="Times New Roman"/>
                <w:color w:val="212529"/>
                <w:sz w:val="26"/>
                <w:szCs w:val="26"/>
                <w:lang w:eastAsia="lv-LV"/>
              </w:rPr>
            </w:pPr>
            <w:r w:rsidRPr="00772A9E">
              <w:rPr>
                <w:rFonts w:eastAsia="Times New Roman"/>
                <w:b/>
                <w:bCs/>
                <w:color w:val="212529"/>
                <w:sz w:val="26"/>
                <w:szCs w:val="26"/>
                <w:lang w:eastAsia="lv-LV"/>
              </w:rPr>
              <w:t>Nomas o</w:t>
            </w:r>
            <w:r w:rsidR="004A5C06" w:rsidRPr="00772A9E">
              <w:rPr>
                <w:rFonts w:eastAsia="Times New Roman"/>
                <w:b/>
                <w:bCs/>
                <w:color w:val="212529"/>
                <w:sz w:val="26"/>
                <w:szCs w:val="26"/>
                <w:lang w:eastAsia="lv-LV"/>
              </w:rPr>
              <w:t>bjekt</w:t>
            </w:r>
            <w:r w:rsidR="003B1D02" w:rsidRPr="00772A9E">
              <w:rPr>
                <w:rFonts w:eastAsia="Times New Roman"/>
                <w:b/>
                <w:bCs/>
                <w:color w:val="212529"/>
                <w:sz w:val="26"/>
                <w:szCs w:val="26"/>
                <w:lang w:eastAsia="lv-LV"/>
              </w:rPr>
              <w:t>a apraksts</w:t>
            </w:r>
            <w:r w:rsidR="003B1D02" w:rsidRPr="00772A9E">
              <w:rPr>
                <w:rFonts w:eastAsia="Times New Roman"/>
                <w:color w:val="212529"/>
                <w:sz w:val="26"/>
                <w:szCs w:val="26"/>
                <w:lang w:eastAsia="lv-LV"/>
              </w:rPr>
              <w:t xml:space="preserve"> </w:t>
            </w:r>
          </w:p>
          <w:p w14:paraId="57EB0F88" w14:textId="07703967" w:rsidR="004A5C06" w:rsidRPr="00772A9E" w:rsidRDefault="003B1D02" w:rsidP="004A5C06">
            <w:pPr>
              <w:spacing w:after="0" w:line="240" w:lineRule="auto"/>
              <w:rPr>
                <w:rFonts w:eastAsia="Times New Roman"/>
                <w:color w:val="212529"/>
                <w:sz w:val="22"/>
                <w:szCs w:val="22"/>
                <w:lang w:eastAsia="lv-LV"/>
              </w:rPr>
            </w:pPr>
            <w:r w:rsidRPr="00772A9E">
              <w:rPr>
                <w:rFonts w:eastAsia="Times New Roman"/>
                <w:color w:val="212529"/>
                <w:sz w:val="22"/>
                <w:szCs w:val="22"/>
                <w:lang w:eastAsia="lv-LV"/>
              </w:rPr>
              <w:t>(</w:t>
            </w:r>
            <w:r w:rsidR="00AA6360" w:rsidRPr="00772A9E">
              <w:rPr>
                <w:rFonts w:eastAsia="Times New Roman"/>
                <w:color w:val="212529"/>
                <w:sz w:val="22"/>
                <w:szCs w:val="22"/>
                <w:lang w:eastAsia="lv-LV"/>
              </w:rPr>
              <w:t>norāda nomas objekta sastāvu,</w:t>
            </w:r>
            <w:r w:rsidRPr="00772A9E">
              <w:rPr>
                <w:rFonts w:eastAsia="Times New Roman"/>
                <w:color w:val="212529"/>
                <w:sz w:val="22"/>
                <w:szCs w:val="22"/>
                <w:lang w:eastAsia="lv-LV"/>
              </w:rPr>
              <w:t xml:space="preserve"> kadastra apzīmējumus</w:t>
            </w:r>
            <w:r w:rsidR="00AA6360" w:rsidRPr="00772A9E">
              <w:rPr>
                <w:rFonts w:eastAsia="Times New Roman"/>
                <w:color w:val="212529"/>
                <w:sz w:val="22"/>
                <w:szCs w:val="22"/>
                <w:lang w:eastAsia="lv-LV"/>
              </w:rPr>
              <w:t>, platības, izmantošanas mērķi (veidu) u.c.)</w:t>
            </w:r>
          </w:p>
        </w:tc>
        <w:tc>
          <w:tcPr>
            <w:tcW w:w="55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50F3DE3E" w14:textId="106576F5" w:rsidR="004A5C06" w:rsidRPr="00772A9E" w:rsidRDefault="00C54064" w:rsidP="00487500">
            <w:pPr>
              <w:spacing w:before="100" w:beforeAutospacing="1" w:after="100" w:afterAutospacing="1" w:line="240" w:lineRule="auto"/>
              <w:rPr>
                <w:rFonts w:eastAsia="Times New Roman"/>
                <w:color w:val="212529"/>
                <w:sz w:val="26"/>
                <w:szCs w:val="26"/>
                <w:lang w:eastAsia="lv-LV"/>
              </w:rPr>
            </w:pPr>
            <w:r>
              <w:rPr>
                <w:rStyle w:val="Noklusjumarindkopasfonts"/>
                <w:rFonts w:eastAsia="Times New Roman"/>
                <w:b/>
                <w:sz w:val="24"/>
                <w:szCs w:val="24"/>
                <w:lang w:eastAsia="lv-LV"/>
              </w:rPr>
              <w:t>1.stāva telpas (Nr. 119, 120, 121, 122, 123) ar kopējo platību 58,1 m</w:t>
            </w:r>
            <w:r>
              <w:rPr>
                <w:rStyle w:val="Noklusjumarindkopasfonts"/>
                <w:rFonts w:eastAsia="Times New Roman"/>
                <w:b/>
                <w:sz w:val="24"/>
                <w:szCs w:val="24"/>
                <w:vertAlign w:val="superscript"/>
                <w:lang w:eastAsia="lv-LV"/>
              </w:rPr>
              <w:t xml:space="preserve">2 </w:t>
            </w:r>
            <w:r>
              <w:rPr>
                <w:rStyle w:val="Noklusjumarindkopasfonts"/>
                <w:rFonts w:eastAsia="Times New Roman"/>
                <w:b/>
                <w:sz w:val="24"/>
                <w:szCs w:val="24"/>
                <w:lang w:eastAsia="lv-LV"/>
              </w:rPr>
              <w:t>un tām piesaistītās zemes gabala ar kadastra apzīmējumu 01000930362 (platība 15030 m</w:t>
            </w:r>
            <w:r>
              <w:rPr>
                <w:rStyle w:val="Noklusjumarindkopasfonts"/>
                <w:rFonts w:eastAsia="Times New Roman"/>
                <w:b/>
                <w:sz w:val="24"/>
                <w:szCs w:val="24"/>
                <w:vertAlign w:val="superscript"/>
                <w:lang w:eastAsia="lv-LV"/>
              </w:rPr>
              <w:t>2</w:t>
            </w:r>
            <w:r>
              <w:rPr>
                <w:rStyle w:val="Noklusjumarindkopasfonts"/>
                <w:rFonts w:eastAsia="Times New Roman"/>
                <w:b/>
                <w:sz w:val="24"/>
                <w:szCs w:val="24"/>
                <w:lang w:eastAsia="lv-LV"/>
              </w:rPr>
              <w:t>) domājamās daļas 60,3m</w:t>
            </w:r>
            <w:r>
              <w:rPr>
                <w:rStyle w:val="Noklusjumarindkopasfonts"/>
                <w:rFonts w:eastAsia="Times New Roman"/>
                <w:b/>
                <w:sz w:val="24"/>
                <w:szCs w:val="24"/>
                <w:vertAlign w:val="superscript"/>
                <w:lang w:eastAsia="lv-LV"/>
              </w:rPr>
              <w:t>2</w:t>
            </w:r>
            <w:r>
              <w:rPr>
                <w:rStyle w:val="Noklusjumarindkopasfonts"/>
                <w:rFonts w:eastAsia="Times New Roman"/>
                <w:b/>
                <w:sz w:val="24"/>
                <w:szCs w:val="24"/>
                <w:lang w:eastAsia="lv-LV"/>
              </w:rPr>
              <w:t>, kas atbilst proporcionāli lietošanā nodoto telpu platībai.</w:t>
            </w:r>
            <w:r w:rsidR="00BB419D">
              <w:rPr>
                <w:rStyle w:val="Noklusjumarindkopasfonts"/>
                <w:rFonts w:eastAsia="Times New Roman"/>
                <w:b/>
                <w:sz w:val="24"/>
                <w:szCs w:val="24"/>
                <w:lang w:eastAsia="lv-LV"/>
              </w:rPr>
              <w:t xml:space="preserve"> </w:t>
            </w:r>
            <w:r w:rsidR="00BB419D">
              <w:rPr>
                <w:rStyle w:val="Noklusjumarindkopasfonts"/>
                <w:b/>
                <w:lang w:eastAsia="lv-LV"/>
              </w:rPr>
              <w:t>Izmantošanas mērķis - m</w:t>
            </w:r>
            <w:r w:rsidR="00BB419D" w:rsidRPr="00BB419D">
              <w:rPr>
                <w:b/>
                <w:lang w:eastAsia="lv-LV"/>
              </w:rPr>
              <w:t>edicīnas laboratorijas pakalpojum</w:t>
            </w:r>
            <w:r w:rsidR="00BB419D">
              <w:rPr>
                <w:b/>
                <w:lang w:eastAsia="lv-LV"/>
              </w:rPr>
              <w:t>u sniegšana.</w:t>
            </w:r>
          </w:p>
        </w:tc>
      </w:tr>
      <w:tr w:rsidR="00554843" w:rsidRPr="00772A9E" w14:paraId="4404B0CD" w14:textId="77777777" w:rsidTr="0014224D">
        <w:trPr>
          <w:trHeight w:val="316"/>
        </w:trPr>
        <w:tc>
          <w:tcPr>
            <w:tcW w:w="452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49D65A18" w14:textId="2909E493" w:rsidR="00554843" w:rsidRPr="00772A9E" w:rsidRDefault="002C551A" w:rsidP="004A5C06">
            <w:pPr>
              <w:spacing w:after="0" w:line="240" w:lineRule="auto"/>
              <w:rPr>
                <w:rFonts w:eastAsia="Times New Roman"/>
                <w:b/>
                <w:bCs/>
                <w:color w:val="212529"/>
                <w:sz w:val="26"/>
                <w:szCs w:val="26"/>
                <w:lang w:eastAsia="lv-LV"/>
              </w:rPr>
            </w:pPr>
            <w:r w:rsidRPr="00772A9E">
              <w:rPr>
                <w:rFonts w:eastAsia="Times New Roman"/>
                <w:b/>
                <w:bCs/>
                <w:color w:val="212529"/>
                <w:sz w:val="26"/>
                <w:szCs w:val="26"/>
                <w:lang w:eastAsia="lv-LV"/>
              </w:rPr>
              <w:t>Iznomājamā p</w:t>
            </w:r>
            <w:r w:rsidR="00554843" w:rsidRPr="00772A9E">
              <w:rPr>
                <w:rFonts w:eastAsia="Times New Roman"/>
                <w:b/>
                <w:bCs/>
                <w:color w:val="212529"/>
                <w:sz w:val="26"/>
                <w:szCs w:val="26"/>
                <w:lang w:eastAsia="lv-LV"/>
              </w:rPr>
              <w:t>latība</w:t>
            </w:r>
          </w:p>
          <w:p w14:paraId="1CE2289A" w14:textId="3F4B1B91" w:rsidR="00554843" w:rsidRPr="00772A9E" w:rsidRDefault="00554843" w:rsidP="004A5C06">
            <w:pPr>
              <w:spacing w:after="0" w:line="240" w:lineRule="auto"/>
              <w:rPr>
                <w:rFonts w:eastAsia="Times New Roman"/>
                <w:color w:val="212529"/>
                <w:sz w:val="26"/>
                <w:szCs w:val="26"/>
                <w:lang w:eastAsia="lv-LV"/>
              </w:rPr>
            </w:pPr>
            <w:r w:rsidRPr="00772A9E">
              <w:rPr>
                <w:rFonts w:eastAsia="Times New Roman"/>
                <w:color w:val="212529"/>
                <w:sz w:val="22"/>
                <w:szCs w:val="22"/>
                <w:lang w:eastAsia="lv-LV"/>
              </w:rPr>
              <w:t>(norāda, ja nomas objekta sastāvā viens nekustamā īpašuma objekts)</w:t>
            </w:r>
          </w:p>
        </w:tc>
        <w:tc>
          <w:tcPr>
            <w:tcW w:w="55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2B3C5139" w14:textId="777D1458" w:rsidR="00554843" w:rsidRPr="009F7C3E" w:rsidRDefault="00C54064" w:rsidP="004A5C06">
            <w:pPr>
              <w:spacing w:after="0" w:line="240" w:lineRule="auto"/>
              <w:rPr>
                <w:rFonts w:eastAsia="Times New Roman"/>
                <w:bCs/>
                <w:color w:val="212529"/>
                <w:sz w:val="26"/>
                <w:szCs w:val="26"/>
                <w:lang w:eastAsia="lv-LV"/>
              </w:rPr>
            </w:pPr>
            <w:r>
              <w:rPr>
                <w:rStyle w:val="Noklusjumarindkopasfonts"/>
                <w:rFonts w:eastAsia="Times New Roman"/>
                <w:b/>
                <w:sz w:val="24"/>
                <w:szCs w:val="24"/>
                <w:lang w:eastAsia="lv-LV"/>
              </w:rPr>
              <w:t>58,1 m</w:t>
            </w:r>
            <w:r>
              <w:rPr>
                <w:rStyle w:val="Noklusjumarindkopasfonts"/>
                <w:rFonts w:eastAsia="Times New Roman"/>
                <w:b/>
                <w:sz w:val="24"/>
                <w:szCs w:val="24"/>
                <w:vertAlign w:val="superscript"/>
                <w:lang w:eastAsia="lv-LV"/>
              </w:rPr>
              <w:t>2</w:t>
            </w:r>
          </w:p>
        </w:tc>
      </w:tr>
      <w:tr w:rsidR="00AA6360" w:rsidRPr="00772A9E" w14:paraId="1BF51AB4" w14:textId="77777777" w:rsidTr="0014224D">
        <w:trPr>
          <w:trHeight w:val="316"/>
        </w:trPr>
        <w:tc>
          <w:tcPr>
            <w:tcW w:w="452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7A7178C0" w14:textId="7CB12F93" w:rsidR="00AA6360" w:rsidRPr="00772A9E" w:rsidRDefault="00EF2B9E" w:rsidP="004A5C06">
            <w:pPr>
              <w:spacing w:after="0" w:line="240" w:lineRule="auto"/>
              <w:rPr>
                <w:rFonts w:eastAsia="Times New Roman"/>
                <w:b/>
                <w:bCs/>
                <w:color w:val="212529"/>
                <w:sz w:val="26"/>
                <w:szCs w:val="26"/>
                <w:lang w:eastAsia="lv-LV"/>
              </w:rPr>
            </w:pPr>
            <w:r w:rsidRPr="00772A9E">
              <w:rPr>
                <w:rFonts w:eastAsia="Times New Roman"/>
                <w:b/>
                <w:bCs/>
                <w:color w:val="212529"/>
                <w:sz w:val="26"/>
                <w:szCs w:val="26"/>
                <w:lang w:eastAsia="lv-LV"/>
              </w:rPr>
              <w:t>Izsoles nodrošinājums</w:t>
            </w:r>
          </w:p>
        </w:tc>
        <w:tc>
          <w:tcPr>
            <w:tcW w:w="55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6E325509" w14:textId="700EE566" w:rsidR="00AA6360" w:rsidRPr="00772A9E" w:rsidRDefault="009F7C3E" w:rsidP="004A5C06">
            <w:pPr>
              <w:spacing w:after="0" w:line="240" w:lineRule="auto"/>
              <w:rPr>
                <w:rFonts w:eastAsia="Times New Roman"/>
                <w:color w:val="212529"/>
                <w:sz w:val="26"/>
                <w:szCs w:val="26"/>
                <w:lang w:eastAsia="lv-LV"/>
              </w:rPr>
            </w:pPr>
            <w:r>
              <w:rPr>
                <w:rFonts w:eastAsia="Times New Roman"/>
                <w:color w:val="212529"/>
                <w:sz w:val="26"/>
                <w:szCs w:val="26"/>
                <w:lang w:eastAsia="lv-LV"/>
              </w:rPr>
              <w:t>-</w:t>
            </w:r>
          </w:p>
        </w:tc>
      </w:tr>
      <w:tr w:rsidR="00EF2B9E" w:rsidRPr="00772A9E" w14:paraId="3DC2757E" w14:textId="77777777" w:rsidTr="0014224D">
        <w:trPr>
          <w:trHeight w:val="316"/>
        </w:trPr>
        <w:tc>
          <w:tcPr>
            <w:tcW w:w="452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14:paraId="148D1AE8" w14:textId="47F23F4F" w:rsidR="00EF2B9E" w:rsidRPr="00772A9E" w:rsidRDefault="00EF2B9E" w:rsidP="004A5C06">
            <w:pPr>
              <w:spacing w:after="0" w:line="240" w:lineRule="auto"/>
              <w:rPr>
                <w:rFonts w:eastAsia="Times New Roman"/>
                <w:b/>
                <w:bCs/>
                <w:color w:val="212529"/>
                <w:sz w:val="26"/>
                <w:szCs w:val="26"/>
                <w:lang w:eastAsia="lv-LV"/>
              </w:rPr>
            </w:pPr>
            <w:r w:rsidRPr="00772A9E">
              <w:rPr>
                <w:rFonts w:eastAsia="Times New Roman"/>
                <w:b/>
                <w:bCs/>
                <w:color w:val="212529"/>
                <w:sz w:val="26"/>
                <w:szCs w:val="26"/>
                <w:lang w:eastAsia="lv-LV"/>
              </w:rPr>
              <w:t>Drošības nauda</w:t>
            </w:r>
          </w:p>
        </w:tc>
        <w:tc>
          <w:tcPr>
            <w:tcW w:w="55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044DF526" w14:textId="0683716B" w:rsidR="00EF2B9E" w:rsidRPr="00772A9E" w:rsidRDefault="009F7C3E" w:rsidP="004A5C06">
            <w:pPr>
              <w:spacing w:after="0" w:line="240" w:lineRule="auto"/>
              <w:rPr>
                <w:rFonts w:eastAsia="Times New Roman"/>
                <w:color w:val="212529"/>
                <w:sz w:val="26"/>
                <w:szCs w:val="26"/>
                <w:lang w:eastAsia="lv-LV"/>
              </w:rPr>
            </w:pPr>
            <w:r>
              <w:rPr>
                <w:rFonts w:eastAsia="Times New Roman"/>
                <w:color w:val="212529"/>
                <w:sz w:val="26"/>
                <w:szCs w:val="26"/>
                <w:lang w:eastAsia="lv-LV"/>
              </w:rPr>
              <w:t>-</w:t>
            </w:r>
          </w:p>
        </w:tc>
      </w:tr>
      <w:tr w:rsidR="004A5C06" w:rsidRPr="00772A9E" w14:paraId="5A0173FC" w14:textId="77777777" w:rsidTr="0014224D">
        <w:trPr>
          <w:trHeight w:val="316"/>
        </w:trPr>
        <w:tc>
          <w:tcPr>
            <w:tcW w:w="452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4C0FBFF" w14:textId="77777777" w:rsidR="00772A9E" w:rsidRDefault="004A5C06" w:rsidP="004A5C06">
            <w:pPr>
              <w:spacing w:after="0" w:line="240" w:lineRule="auto"/>
              <w:rPr>
                <w:rFonts w:eastAsia="Times New Roman"/>
                <w:b/>
                <w:bCs/>
                <w:color w:val="212529"/>
                <w:sz w:val="26"/>
                <w:szCs w:val="26"/>
                <w:lang w:eastAsia="lv-LV"/>
              </w:rPr>
            </w:pPr>
            <w:r w:rsidRPr="00772A9E">
              <w:rPr>
                <w:rFonts w:eastAsia="Times New Roman"/>
                <w:b/>
                <w:bCs/>
                <w:color w:val="212529"/>
                <w:sz w:val="26"/>
                <w:szCs w:val="26"/>
                <w:lang w:eastAsia="lv-LV"/>
              </w:rPr>
              <w:t>Izsoles sākum</w:t>
            </w:r>
            <w:r w:rsidR="00382C90" w:rsidRPr="00772A9E">
              <w:rPr>
                <w:rFonts w:eastAsia="Times New Roman"/>
                <w:b/>
                <w:bCs/>
                <w:color w:val="212529"/>
                <w:sz w:val="26"/>
                <w:szCs w:val="26"/>
                <w:lang w:eastAsia="lv-LV"/>
              </w:rPr>
              <w:t>cena</w:t>
            </w:r>
          </w:p>
          <w:p w14:paraId="2FF36D7E" w14:textId="7A901F1A" w:rsidR="004A5C06" w:rsidRPr="00772A9E" w:rsidRDefault="00AA6360" w:rsidP="004A5C06">
            <w:pPr>
              <w:spacing w:after="0" w:line="240" w:lineRule="auto"/>
              <w:rPr>
                <w:rFonts w:eastAsia="Times New Roman"/>
                <w:color w:val="212529"/>
                <w:sz w:val="26"/>
                <w:szCs w:val="26"/>
                <w:lang w:eastAsia="lv-LV"/>
              </w:rPr>
            </w:pPr>
            <w:r w:rsidRPr="00772A9E">
              <w:rPr>
                <w:rFonts w:eastAsia="Times New Roman"/>
                <w:color w:val="212529"/>
                <w:sz w:val="22"/>
                <w:szCs w:val="22"/>
                <w:lang w:eastAsia="lv-LV"/>
              </w:rPr>
              <w:t>(sākotnējais nomas maksas apmērs)</w:t>
            </w:r>
          </w:p>
        </w:tc>
        <w:tc>
          <w:tcPr>
            <w:tcW w:w="55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28BC4721" w14:textId="7F7C9BE7" w:rsidR="004A5C06" w:rsidRPr="00772A9E" w:rsidRDefault="009F7C3E" w:rsidP="004A5C06">
            <w:pPr>
              <w:spacing w:after="0" w:line="240" w:lineRule="auto"/>
              <w:rPr>
                <w:rFonts w:eastAsia="Times New Roman"/>
                <w:color w:val="212529"/>
                <w:sz w:val="26"/>
                <w:szCs w:val="26"/>
                <w:lang w:eastAsia="lv-LV"/>
              </w:rPr>
            </w:pPr>
            <w:r>
              <w:rPr>
                <w:rFonts w:eastAsia="Times New Roman"/>
                <w:color w:val="212529"/>
                <w:sz w:val="26"/>
                <w:szCs w:val="26"/>
                <w:lang w:eastAsia="lv-LV"/>
              </w:rPr>
              <w:t xml:space="preserve">EUR </w:t>
            </w:r>
            <w:r w:rsidR="00C54064">
              <w:rPr>
                <w:rStyle w:val="Noklusjumarindkopasfonts"/>
                <w:rFonts w:eastAsia="Times New Roman"/>
                <w:b/>
                <w:bCs/>
                <w:sz w:val="24"/>
                <w:szCs w:val="24"/>
              </w:rPr>
              <w:t>697.20</w:t>
            </w:r>
            <w:r w:rsidR="00C54064">
              <w:rPr>
                <w:rStyle w:val="Noklusjumarindkopasfonts"/>
                <w:rFonts w:eastAsia="Times New Roman"/>
                <w:sz w:val="24"/>
                <w:szCs w:val="24"/>
              </w:rPr>
              <w:t xml:space="preserve"> </w:t>
            </w:r>
            <w:r>
              <w:rPr>
                <w:rFonts w:eastAsia="Times New Roman"/>
                <w:color w:val="212529"/>
                <w:sz w:val="26"/>
                <w:szCs w:val="26"/>
                <w:lang w:eastAsia="lv-LV"/>
              </w:rPr>
              <w:t>(</w:t>
            </w:r>
            <w:r w:rsidR="00C54064">
              <w:rPr>
                <w:rFonts w:eastAsia="Times New Roman"/>
                <w:color w:val="212529"/>
                <w:sz w:val="26"/>
                <w:szCs w:val="26"/>
                <w:lang w:eastAsia="lv-LV"/>
              </w:rPr>
              <w:t>seši simti deviņdesmit septiņi</w:t>
            </w:r>
            <w:r w:rsidR="007F43BE">
              <w:rPr>
                <w:rFonts w:eastAsia="Times New Roman"/>
                <w:color w:val="212529"/>
                <w:sz w:val="26"/>
                <w:szCs w:val="26"/>
                <w:lang w:eastAsia="lv-LV"/>
              </w:rPr>
              <w:t xml:space="preserve"> </w:t>
            </w:r>
            <w:proofErr w:type="spellStart"/>
            <w:r w:rsidR="00CE7FA7" w:rsidRPr="00CE7FA7">
              <w:rPr>
                <w:rFonts w:eastAsia="Times New Roman"/>
                <w:i/>
                <w:iCs/>
                <w:color w:val="212529"/>
                <w:sz w:val="26"/>
                <w:szCs w:val="26"/>
                <w:lang w:eastAsia="lv-LV"/>
              </w:rPr>
              <w:t>euro</w:t>
            </w:r>
            <w:proofErr w:type="spellEnd"/>
            <w:r w:rsidR="00CE7FA7" w:rsidRPr="00CE7FA7">
              <w:rPr>
                <w:rFonts w:eastAsia="Times New Roman"/>
                <w:color w:val="212529"/>
                <w:sz w:val="26"/>
                <w:szCs w:val="26"/>
                <w:lang w:eastAsia="lv-LV"/>
              </w:rPr>
              <w:t xml:space="preserve"> 00 </w:t>
            </w:r>
            <w:r w:rsidR="00C54064">
              <w:rPr>
                <w:rFonts w:eastAsia="Times New Roman"/>
                <w:color w:val="212529"/>
                <w:sz w:val="26"/>
                <w:szCs w:val="26"/>
                <w:lang w:eastAsia="lv-LV"/>
              </w:rPr>
              <w:t>divdesmit centi</w:t>
            </w:r>
            <w:r>
              <w:rPr>
                <w:rFonts w:eastAsia="Times New Roman"/>
                <w:color w:val="212529"/>
                <w:sz w:val="26"/>
                <w:szCs w:val="26"/>
                <w:lang w:eastAsia="lv-LV"/>
              </w:rPr>
              <w:t>) par nomas objektu</w:t>
            </w:r>
          </w:p>
        </w:tc>
      </w:tr>
      <w:tr w:rsidR="004A5C06" w:rsidRPr="00772A9E" w14:paraId="19291F75" w14:textId="77777777" w:rsidTr="0014224D">
        <w:trPr>
          <w:trHeight w:val="318"/>
        </w:trPr>
        <w:tc>
          <w:tcPr>
            <w:tcW w:w="452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4CB70D4" w14:textId="77777777" w:rsidR="004A5C06" w:rsidRPr="00772A9E" w:rsidRDefault="004A5C06" w:rsidP="004A5C06">
            <w:pPr>
              <w:spacing w:after="0" w:line="240" w:lineRule="auto"/>
              <w:rPr>
                <w:rFonts w:eastAsia="Times New Roman"/>
                <w:b/>
                <w:bCs/>
                <w:color w:val="212529"/>
                <w:sz w:val="26"/>
                <w:szCs w:val="26"/>
                <w:lang w:eastAsia="lv-LV"/>
              </w:rPr>
            </w:pPr>
            <w:r w:rsidRPr="00772A9E">
              <w:rPr>
                <w:rFonts w:eastAsia="Times New Roman"/>
                <w:b/>
                <w:bCs/>
                <w:color w:val="212529"/>
                <w:sz w:val="26"/>
                <w:szCs w:val="26"/>
                <w:lang w:eastAsia="lv-LV"/>
              </w:rPr>
              <w:t>Izsoles solis</w:t>
            </w:r>
          </w:p>
        </w:tc>
        <w:tc>
          <w:tcPr>
            <w:tcW w:w="55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0BB4262C" w14:textId="20C9484D" w:rsidR="004A5C06" w:rsidRPr="00772A9E" w:rsidRDefault="00FE18B0" w:rsidP="004A5C06">
            <w:pPr>
              <w:spacing w:after="0" w:line="240" w:lineRule="auto"/>
              <w:rPr>
                <w:rFonts w:eastAsia="Times New Roman"/>
                <w:color w:val="212529"/>
                <w:sz w:val="26"/>
                <w:szCs w:val="26"/>
                <w:lang w:eastAsia="lv-LV"/>
              </w:rPr>
            </w:pPr>
            <w:r>
              <w:rPr>
                <w:rFonts w:eastAsia="Times New Roman"/>
                <w:color w:val="212529"/>
                <w:sz w:val="26"/>
                <w:szCs w:val="26"/>
                <w:lang w:eastAsia="lv-LV"/>
              </w:rPr>
              <w:t>(rakstiska izsole)</w:t>
            </w:r>
          </w:p>
        </w:tc>
      </w:tr>
      <w:tr w:rsidR="004A5C06" w:rsidRPr="00772A9E" w14:paraId="7BF9FB1F" w14:textId="77777777" w:rsidTr="0014224D">
        <w:trPr>
          <w:trHeight w:val="150"/>
        </w:trPr>
        <w:tc>
          <w:tcPr>
            <w:tcW w:w="452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59A88B31" w14:textId="77777777" w:rsidR="004A5C06" w:rsidRPr="00772A9E" w:rsidRDefault="004A5C06" w:rsidP="004A5C06">
            <w:pPr>
              <w:spacing w:after="0" w:line="240" w:lineRule="auto"/>
              <w:rPr>
                <w:rFonts w:eastAsia="Times New Roman"/>
                <w:b/>
                <w:bCs/>
                <w:color w:val="212529"/>
                <w:sz w:val="26"/>
                <w:szCs w:val="26"/>
                <w:lang w:eastAsia="lv-LV"/>
              </w:rPr>
            </w:pPr>
            <w:r w:rsidRPr="00772A9E">
              <w:rPr>
                <w:rFonts w:eastAsia="Times New Roman"/>
                <w:b/>
                <w:bCs/>
                <w:color w:val="212529"/>
                <w:sz w:val="26"/>
                <w:szCs w:val="26"/>
                <w:lang w:eastAsia="lv-LV"/>
              </w:rPr>
              <w:t>Iznomāšanas termiņš</w:t>
            </w:r>
          </w:p>
        </w:tc>
        <w:tc>
          <w:tcPr>
            <w:tcW w:w="55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31F0BFC7" w14:textId="17F4F9D9" w:rsidR="004A5C06" w:rsidRPr="00772A9E" w:rsidRDefault="00FE18B0" w:rsidP="004A5C06">
            <w:pPr>
              <w:spacing w:after="0" w:line="240" w:lineRule="auto"/>
              <w:rPr>
                <w:rFonts w:eastAsia="Times New Roman"/>
                <w:color w:val="212529"/>
                <w:sz w:val="26"/>
                <w:szCs w:val="26"/>
                <w:lang w:eastAsia="lv-LV"/>
              </w:rPr>
            </w:pPr>
            <w:r>
              <w:rPr>
                <w:rFonts w:eastAsia="Times New Roman"/>
                <w:color w:val="212529"/>
                <w:sz w:val="26"/>
                <w:szCs w:val="26"/>
                <w:lang w:eastAsia="lv-LV"/>
              </w:rPr>
              <w:t>6 gadi</w:t>
            </w:r>
          </w:p>
        </w:tc>
      </w:tr>
      <w:tr w:rsidR="004A5C06" w:rsidRPr="00772A9E" w14:paraId="103090B3" w14:textId="77777777" w:rsidTr="0014224D">
        <w:trPr>
          <w:trHeight w:val="300"/>
        </w:trPr>
        <w:tc>
          <w:tcPr>
            <w:tcW w:w="452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1D5721D4" w14:textId="77777777" w:rsidR="004A5C06" w:rsidRPr="00772A9E" w:rsidRDefault="004A5C06" w:rsidP="004A5C06">
            <w:pPr>
              <w:spacing w:after="0" w:line="240" w:lineRule="auto"/>
              <w:rPr>
                <w:rFonts w:eastAsia="Times New Roman"/>
                <w:b/>
                <w:bCs/>
                <w:color w:val="212529"/>
                <w:sz w:val="26"/>
                <w:szCs w:val="26"/>
                <w:lang w:eastAsia="lv-LV"/>
              </w:rPr>
            </w:pPr>
            <w:r w:rsidRPr="00772A9E">
              <w:rPr>
                <w:rFonts w:eastAsia="Times New Roman"/>
                <w:b/>
                <w:bCs/>
                <w:color w:val="212529"/>
                <w:sz w:val="26"/>
                <w:szCs w:val="26"/>
                <w:lang w:eastAsia="lv-LV"/>
              </w:rPr>
              <w:t>Apakšnomas iespējas</w:t>
            </w:r>
          </w:p>
        </w:tc>
        <w:tc>
          <w:tcPr>
            <w:tcW w:w="55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32B977AA" w14:textId="52D00761" w:rsidR="004A5C06" w:rsidRPr="00772A9E" w:rsidRDefault="00037072" w:rsidP="004A5C06">
            <w:pPr>
              <w:spacing w:after="0" w:line="240" w:lineRule="auto"/>
              <w:rPr>
                <w:rFonts w:eastAsia="Times New Roman"/>
                <w:color w:val="212529"/>
                <w:sz w:val="26"/>
                <w:szCs w:val="26"/>
                <w:lang w:eastAsia="lv-LV"/>
              </w:rPr>
            </w:pPr>
            <w:r>
              <w:rPr>
                <w:rFonts w:eastAsia="Times New Roman"/>
                <w:color w:val="212529"/>
                <w:sz w:val="26"/>
                <w:szCs w:val="26"/>
                <w:lang w:eastAsia="lv-LV"/>
              </w:rPr>
              <w:t>Nē</w:t>
            </w:r>
          </w:p>
        </w:tc>
      </w:tr>
      <w:tr w:rsidR="004A5C06" w:rsidRPr="00772A9E" w14:paraId="26FB5245" w14:textId="77777777" w:rsidTr="0014224D">
        <w:trPr>
          <w:trHeight w:val="150"/>
        </w:trPr>
        <w:tc>
          <w:tcPr>
            <w:tcW w:w="452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322BD1A2" w14:textId="5FD271FB" w:rsidR="004A5C06" w:rsidRPr="00772A9E" w:rsidRDefault="004A5C06" w:rsidP="004A5C06">
            <w:pPr>
              <w:spacing w:after="0" w:line="240" w:lineRule="auto"/>
              <w:rPr>
                <w:rFonts w:eastAsia="Times New Roman"/>
                <w:b/>
                <w:bCs/>
                <w:color w:val="212529"/>
                <w:sz w:val="26"/>
                <w:szCs w:val="26"/>
                <w:lang w:eastAsia="lv-LV"/>
              </w:rPr>
            </w:pPr>
            <w:r w:rsidRPr="00772A9E">
              <w:rPr>
                <w:rFonts w:eastAsia="Times New Roman"/>
                <w:b/>
                <w:bCs/>
                <w:color w:val="212529"/>
                <w:sz w:val="26"/>
                <w:szCs w:val="26"/>
                <w:lang w:eastAsia="lv-LV"/>
              </w:rPr>
              <w:t>Izsoles veids</w:t>
            </w:r>
            <w:r w:rsidR="00EF2B9E" w:rsidRPr="00772A9E">
              <w:rPr>
                <w:rFonts w:eastAsia="Times New Roman"/>
                <w:b/>
                <w:bCs/>
                <w:color w:val="212529"/>
                <w:sz w:val="26"/>
                <w:szCs w:val="26"/>
                <w:lang w:eastAsia="lv-LV"/>
              </w:rPr>
              <w:t>, datums, laiks un vieta</w:t>
            </w:r>
          </w:p>
        </w:tc>
        <w:tc>
          <w:tcPr>
            <w:tcW w:w="55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56160CF1" w14:textId="287E0445" w:rsidR="004A5C06" w:rsidRPr="00772A9E" w:rsidRDefault="00037072" w:rsidP="004A5C06">
            <w:pPr>
              <w:spacing w:after="0" w:line="240" w:lineRule="auto"/>
              <w:rPr>
                <w:rFonts w:eastAsia="Times New Roman"/>
                <w:color w:val="212529"/>
                <w:sz w:val="26"/>
                <w:szCs w:val="26"/>
                <w:lang w:eastAsia="lv-LV"/>
              </w:rPr>
            </w:pPr>
            <w:r>
              <w:rPr>
                <w:rFonts w:eastAsia="Times New Roman"/>
                <w:color w:val="212529"/>
                <w:sz w:val="26"/>
                <w:szCs w:val="26"/>
                <w:lang w:eastAsia="lv-LV"/>
              </w:rPr>
              <w:t xml:space="preserve">Rakstiska izsole, atvēršanas sanāksme </w:t>
            </w:r>
            <w:r w:rsidR="00C54064">
              <w:rPr>
                <w:rFonts w:eastAsia="Times New Roman"/>
                <w:color w:val="212529"/>
                <w:sz w:val="26"/>
                <w:szCs w:val="26"/>
                <w:lang w:eastAsia="lv-LV"/>
              </w:rPr>
              <w:t>03</w:t>
            </w:r>
            <w:r>
              <w:rPr>
                <w:rFonts w:eastAsia="Times New Roman"/>
                <w:color w:val="212529"/>
                <w:sz w:val="26"/>
                <w:szCs w:val="26"/>
                <w:lang w:eastAsia="lv-LV"/>
              </w:rPr>
              <w:t>.</w:t>
            </w:r>
            <w:r w:rsidR="00C54064">
              <w:rPr>
                <w:rFonts w:eastAsia="Times New Roman"/>
                <w:color w:val="212529"/>
                <w:sz w:val="26"/>
                <w:szCs w:val="26"/>
                <w:lang w:eastAsia="lv-LV"/>
              </w:rPr>
              <w:t>11</w:t>
            </w:r>
            <w:r>
              <w:rPr>
                <w:rFonts w:eastAsia="Times New Roman"/>
                <w:color w:val="212529"/>
                <w:sz w:val="26"/>
                <w:szCs w:val="26"/>
                <w:lang w:eastAsia="lv-LV"/>
              </w:rPr>
              <w:t>.202</w:t>
            </w:r>
            <w:r w:rsidR="0014224D">
              <w:rPr>
                <w:rFonts w:eastAsia="Times New Roman"/>
                <w:color w:val="212529"/>
                <w:sz w:val="26"/>
                <w:szCs w:val="26"/>
                <w:lang w:eastAsia="lv-LV"/>
              </w:rPr>
              <w:t>5</w:t>
            </w:r>
            <w:r>
              <w:rPr>
                <w:rFonts w:eastAsia="Times New Roman"/>
                <w:color w:val="212529"/>
                <w:sz w:val="26"/>
                <w:szCs w:val="26"/>
                <w:lang w:eastAsia="lv-LV"/>
              </w:rPr>
              <w:t>. plkst.</w:t>
            </w:r>
            <w:r w:rsidR="00FF55FE">
              <w:rPr>
                <w:rFonts w:eastAsia="Times New Roman"/>
                <w:color w:val="212529"/>
                <w:sz w:val="26"/>
                <w:szCs w:val="26"/>
                <w:lang w:eastAsia="lv-LV"/>
              </w:rPr>
              <w:t>14</w:t>
            </w:r>
            <w:r>
              <w:rPr>
                <w:rFonts w:eastAsia="Times New Roman"/>
                <w:color w:val="212529"/>
                <w:sz w:val="26"/>
                <w:szCs w:val="26"/>
                <w:lang w:eastAsia="lv-LV"/>
              </w:rPr>
              <w:t>.00, Spulgas ielā 24, Rīgā, 22</w:t>
            </w:r>
            <w:r w:rsidR="00C54064">
              <w:rPr>
                <w:rFonts w:eastAsia="Times New Roman"/>
                <w:color w:val="212529"/>
                <w:sz w:val="26"/>
                <w:szCs w:val="26"/>
                <w:lang w:eastAsia="lv-LV"/>
              </w:rPr>
              <w:t>6</w:t>
            </w:r>
            <w:r>
              <w:rPr>
                <w:rFonts w:eastAsia="Times New Roman"/>
                <w:color w:val="212529"/>
                <w:sz w:val="26"/>
                <w:szCs w:val="26"/>
                <w:lang w:eastAsia="lv-LV"/>
              </w:rPr>
              <w:t>. kabinets</w:t>
            </w:r>
          </w:p>
        </w:tc>
      </w:tr>
      <w:tr w:rsidR="004A5C06" w:rsidRPr="00772A9E" w14:paraId="2D2400CE" w14:textId="77777777" w:rsidTr="0014224D">
        <w:trPr>
          <w:trHeight w:val="300"/>
        </w:trPr>
        <w:tc>
          <w:tcPr>
            <w:tcW w:w="452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128FD6F1" w14:textId="77777777" w:rsidR="004A5C06" w:rsidRPr="00772A9E" w:rsidRDefault="004A5C06" w:rsidP="004A5C06">
            <w:pPr>
              <w:spacing w:after="0" w:line="240" w:lineRule="auto"/>
              <w:rPr>
                <w:rFonts w:eastAsia="Times New Roman"/>
                <w:b/>
                <w:bCs/>
                <w:color w:val="212529"/>
                <w:sz w:val="26"/>
                <w:szCs w:val="26"/>
                <w:lang w:eastAsia="lv-LV"/>
              </w:rPr>
            </w:pPr>
            <w:r w:rsidRPr="00772A9E">
              <w:rPr>
                <w:rFonts w:eastAsia="Times New Roman"/>
                <w:b/>
                <w:bCs/>
                <w:color w:val="212529"/>
                <w:sz w:val="26"/>
                <w:szCs w:val="26"/>
                <w:lang w:eastAsia="lv-LV"/>
              </w:rPr>
              <w:t>Nomas tiesību pretendentu pieteikšanās vieta un termiņš</w:t>
            </w:r>
          </w:p>
        </w:tc>
        <w:tc>
          <w:tcPr>
            <w:tcW w:w="55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tcPr>
          <w:p w14:paraId="2C2F4983" w14:textId="118D8C3C" w:rsidR="004A5C06" w:rsidRPr="00772A9E" w:rsidRDefault="00037072" w:rsidP="004A5C06">
            <w:pPr>
              <w:spacing w:before="100" w:beforeAutospacing="1" w:after="100" w:afterAutospacing="1" w:line="240" w:lineRule="auto"/>
              <w:rPr>
                <w:rFonts w:eastAsia="Times New Roman"/>
                <w:color w:val="212529"/>
                <w:sz w:val="26"/>
                <w:szCs w:val="26"/>
                <w:lang w:eastAsia="lv-LV"/>
              </w:rPr>
            </w:pPr>
            <w:bookmarkStart w:id="2" w:name="_Hlk202875803"/>
            <w:r>
              <w:rPr>
                <w:rFonts w:eastAsia="Times New Roman"/>
                <w:sz w:val="24"/>
                <w:szCs w:val="24"/>
              </w:rPr>
              <w:t xml:space="preserve">Pieteikumi dalībai izsolē slēgtā aploksnē ir jāiesniedz līdz </w:t>
            </w:r>
            <w:r w:rsidRPr="00037072">
              <w:rPr>
                <w:rFonts w:eastAsia="Times New Roman"/>
                <w:bCs/>
                <w:sz w:val="24"/>
                <w:szCs w:val="24"/>
              </w:rPr>
              <w:t>20</w:t>
            </w:r>
            <w:r>
              <w:rPr>
                <w:rFonts w:eastAsia="Times New Roman"/>
                <w:bCs/>
                <w:sz w:val="24"/>
                <w:szCs w:val="24"/>
              </w:rPr>
              <w:t>2</w:t>
            </w:r>
            <w:r w:rsidR="00C635FA">
              <w:rPr>
                <w:rFonts w:eastAsia="Times New Roman"/>
                <w:bCs/>
                <w:sz w:val="24"/>
                <w:szCs w:val="24"/>
              </w:rPr>
              <w:t>5</w:t>
            </w:r>
            <w:r w:rsidRPr="00037072">
              <w:rPr>
                <w:rFonts w:eastAsia="Times New Roman"/>
                <w:bCs/>
                <w:sz w:val="24"/>
                <w:szCs w:val="24"/>
              </w:rPr>
              <w:t xml:space="preserve">. gada </w:t>
            </w:r>
            <w:r w:rsidR="00C54064">
              <w:rPr>
                <w:rFonts w:eastAsia="Times New Roman"/>
                <w:bCs/>
                <w:sz w:val="24"/>
                <w:szCs w:val="24"/>
              </w:rPr>
              <w:t>03</w:t>
            </w:r>
            <w:r w:rsidRPr="00037072">
              <w:rPr>
                <w:rFonts w:eastAsia="Times New Roman"/>
                <w:bCs/>
                <w:sz w:val="24"/>
                <w:szCs w:val="24"/>
              </w:rPr>
              <w:t>.</w:t>
            </w:r>
            <w:r w:rsidR="00C54064">
              <w:rPr>
                <w:rFonts w:eastAsia="Times New Roman"/>
                <w:bCs/>
                <w:sz w:val="24"/>
                <w:szCs w:val="24"/>
              </w:rPr>
              <w:t>novembra</w:t>
            </w:r>
            <w:r w:rsidRPr="00037072">
              <w:rPr>
                <w:rFonts w:eastAsia="Times New Roman"/>
                <w:bCs/>
                <w:sz w:val="24"/>
                <w:szCs w:val="24"/>
              </w:rPr>
              <w:t xml:space="preserve"> plkst. </w:t>
            </w:r>
            <w:r w:rsidR="00FF55FE">
              <w:rPr>
                <w:rFonts w:eastAsia="Times New Roman"/>
                <w:bCs/>
                <w:sz w:val="24"/>
                <w:szCs w:val="24"/>
              </w:rPr>
              <w:t>13.</w:t>
            </w:r>
            <w:r w:rsidRPr="00037072">
              <w:rPr>
                <w:rFonts w:eastAsia="Times New Roman"/>
                <w:bCs/>
                <w:sz w:val="24"/>
                <w:szCs w:val="24"/>
              </w:rPr>
              <w:t xml:space="preserve">00. </w:t>
            </w:r>
            <w:r>
              <w:rPr>
                <w:rFonts w:eastAsia="Times New Roman"/>
                <w:sz w:val="24"/>
                <w:szCs w:val="24"/>
              </w:rPr>
              <w:t>Pieteikumi ir jāiesniedz Spulgas ielā 24, Rīgā, LV-1058, 2.stāvā sekretariātā 22</w:t>
            </w:r>
            <w:r w:rsidR="00C54064">
              <w:rPr>
                <w:rFonts w:eastAsia="Times New Roman"/>
                <w:sz w:val="24"/>
                <w:szCs w:val="24"/>
              </w:rPr>
              <w:t>6</w:t>
            </w:r>
            <w:r>
              <w:rPr>
                <w:rFonts w:eastAsia="Times New Roman"/>
                <w:sz w:val="24"/>
                <w:szCs w:val="24"/>
              </w:rPr>
              <w:t>.kabinetā darba dienās no plkst.8:30-15:00</w:t>
            </w:r>
            <w:bookmarkEnd w:id="2"/>
          </w:p>
        </w:tc>
      </w:tr>
      <w:tr w:rsidR="004A5C06" w:rsidRPr="00772A9E" w14:paraId="67E74323" w14:textId="77777777" w:rsidTr="0014224D">
        <w:trPr>
          <w:trHeight w:val="420"/>
        </w:trPr>
        <w:tc>
          <w:tcPr>
            <w:tcW w:w="4528"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3AC75152" w14:textId="77777777" w:rsidR="004A5C06" w:rsidRPr="00772A9E" w:rsidRDefault="004A5C06" w:rsidP="004A5C06">
            <w:pPr>
              <w:spacing w:after="0" w:line="240" w:lineRule="auto"/>
              <w:rPr>
                <w:rFonts w:eastAsia="Times New Roman"/>
                <w:color w:val="212529"/>
                <w:sz w:val="26"/>
                <w:szCs w:val="26"/>
                <w:lang w:eastAsia="lv-LV"/>
              </w:rPr>
            </w:pPr>
            <w:r w:rsidRPr="00772A9E">
              <w:rPr>
                <w:rFonts w:eastAsia="Times New Roman"/>
                <w:b/>
                <w:bCs/>
                <w:color w:val="212529"/>
                <w:sz w:val="26"/>
                <w:szCs w:val="26"/>
                <w:lang w:eastAsia="lv-LV"/>
              </w:rPr>
              <w:t>Iznomātājs</w:t>
            </w:r>
          </w:p>
        </w:tc>
        <w:tc>
          <w:tcPr>
            <w:tcW w:w="5537"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tcPr>
          <w:p w14:paraId="0B877D86" w14:textId="7DD255CD" w:rsidR="004A5C06" w:rsidRPr="00772A9E" w:rsidRDefault="003124C3" w:rsidP="004A5C06">
            <w:pPr>
              <w:spacing w:after="0" w:line="240" w:lineRule="auto"/>
              <w:rPr>
                <w:rFonts w:eastAsia="Times New Roman"/>
                <w:color w:val="212529"/>
                <w:sz w:val="26"/>
                <w:szCs w:val="26"/>
                <w:lang w:eastAsia="lv-LV"/>
              </w:rPr>
            </w:pPr>
            <w:r>
              <w:rPr>
                <w:rFonts w:eastAsia="Times New Roman"/>
                <w:color w:val="212529"/>
                <w:sz w:val="26"/>
                <w:szCs w:val="26"/>
                <w:lang w:eastAsia="lv-LV"/>
              </w:rPr>
              <w:t>SIA “Rīgas veselības centrs”</w:t>
            </w:r>
          </w:p>
        </w:tc>
      </w:tr>
      <w:tr w:rsidR="004A5C06" w:rsidRPr="00772A9E" w14:paraId="010B1520" w14:textId="77777777" w:rsidTr="0014224D">
        <w:trPr>
          <w:trHeight w:val="65"/>
        </w:trPr>
        <w:tc>
          <w:tcPr>
            <w:tcW w:w="4528" w:type="dxa"/>
            <w:tcBorders>
              <w:top w:val="nil"/>
              <w:left w:val="single" w:sz="6" w:space="0" w:color="000000"/>
              <w:bottom w:val="single" w:sz="4" w:space="0" w:color="auto"/>
              <w:right w:val="single" w:sz="6" w:space="0" w:color="000000"/>
            </w:tcBorders>
            <w:shd w:val="clear" w:color="auto" w:fill="FFFFFF"/>
            <w:tcMar>
              <w:top w:w="0" w:type="dxa"/>
              <w:left w:w="105" w:type="dxa"/>
              <w:bottom w:w="0" w:type="dxa"/>
              <w:right w:w="105" w:type="dxa"/>
            </w:tcMar>
            <w:hideMark/>
          </w:tcPr>
          <w:p w14:paraId="478C90A8" w14:textId="7CE2C4ED" w:rsidR="004A5C06" w:rsidRPr="00772A9E" w:rsidRDefault="004A5C06" w:rsidP="00687C34">
            <w:pPr>
              <w:spacing w:after="0" w:line="240" w:lineRule="auto"/>
              <w:rPr>
                <w:rFonts w:eastAsia="Times New Roman"/>
                <w:b/>
                <w:bCs/>
                <w:color w:val="212529"/>
                <w:sz w:val="26"/>
                <w:szCs w:val="26"/>
                <w:lang w:eastAsia="lv-LV"/>
              </w:rPr>
            </w:pPr>
            <w:r w:rsidRPr="00772A9E">
              <w:rPr>
                <w:rFonts w:eastAsia="Times New Roman"/>
                <w:b/>
                <w:bCs/>
                <w:color w:val="212529"/>
                <w:sz w:val="26"/>
                <w:szCs w:val="26"/>
                <w:lang w:eastAsia="lv-LV"/>
              </w:rPr>
              <w:t>Objekta</w:t>
            </w:r>
            <w:r w:rsidR="00EF2B9E" w:rsidRPr="00772A9E">
              <w:rPr>
                <w:rFonts w:eastAsia="Times New Roman"/>
                <w:b/>
                <w:bCs/>
                <w:color w:val="212529"/>
                <w:sz w:val="26"/>
                <w:szCs w:val="26"/>
                <w:lang w:eastAsia="lv-LV"/>
              </w:rPr>
              <w:t xml:space="preserve"> </w:t>
            </w:r>
            <w:r w:rsidRPr="00772A9E">
              <w:rPr>
                <w:rFonts w:eastAsia="Times New Roman"/>
                <w:b/>
                <w:bCs/>
                <w:color w:val="212529"/>
                <w:sz w:val="26"/>
                <w:szCs w:val="26"/>
                <w:lang w:eastAsia="lv-LV"/>
              </w:rPr>
              <w:t>apskate</w:t>
            </w:r>
          </w:p>
        </w:tc>
        <w:tc>
          <w:tcPr>
            <w:tcW w:w="5537" w:type="dxa"/>
            <w:tcBorders>
              <w:top w:val="nil"/>
              <w:left w:val="nil"/>
              <w:bottom w:val="single" w:sz="4" w:space="0" w:color="auto"/>
              <w:right w:val="single" w:sz="6" w:space="0" w:color="000000"/>
            </w:tcBorders>
            <w:shd w:val="clear" w:color="auto" w:fill="FFFFFF"/>
            <w:tcMar>
              <w:top w:w="0" w:type="dxa"/>
              <w:left w:w="105" w:type="dxa"/>
              <w:bottom w:w="0" w:type="dxa"/>
              <w:right w:w="105" w:type="dxa"/>
            </w:tcMar>
            <w:vAlign w:val="center"/>
          </w:tcPr>
          <w:p w14:paraId="3C857C7C" w14:textId="62561043" w:rsidR="003124C3" w:rsidRDefault="003124C3" w:rsidP="003124C3">
            <w:pPr>
              <w:suppressAutoHyphens/>
              <w:autoSpaceDN w:val="0"/>
              <w:spacing w:after="0" w:line="240" w:lineRule="auto"/>
              <w:jc w:val="both"/>
              <w:textAlignment w:val="baseline"/>
            </w:pPr>
            <w:r>
              <w:rPr>
                <w:rFonts w:eastAsia="Times New Roman"/>
                <w:sz w:val="24"/>
                <w:szCs w:val="24"/>
              </w:rPr>
              <w:t xml:space="preserve">Objektu var apskatīt iepriekš sazinoties un vienojoties par konkrēto apskates laiku ar SIA “Rīgas veselības centrs” </w:t>
            </w:r>
            <w:r w:rsidR="00CE7FA7" w:rsidRPr="00CE7FA7">
              <w:rPr>
                <w:rFonts w:eastAsia="Times New Roman"/>
                <w:sz w:val="24"/>
                <w:szCs w:val="24"/>
              </w:rPr>
              <w:t>Saimniecības nodaļas vadītāju Guntaru Rulli pa mobilo tālruni 20433154 vai e-pastu: guntars.rullis@rigasveseliba.lv.</w:t>
            </w:r>
          </w:p>
          <w:p w14:paraId="76965A17" w14:textId="269616D3" w:rsidR="004A5C06" w:rsidRPr="00772A9E" w:rsidRDefault="004A5C06" w:rsidP="004A5C06">
            <w:pPr>
              <w:spacing w:after="0" w:line="240" w:lineRule="auto"/>
              <w:rPr>
                <w:rFonts w:eastAsia="Times New Roman"/>
                <w:color w:val="212529"/>
                <w:sz w:val="26"/>
                <w:szCs w:val="26"/>
                <w:lang w:eastAsia="lv-LV"/>
              </w:rPr>
            </w:pPr>
          </w:p>
        </w:tc>
      </w:tr>
    </w:tbl>
    <w:p w14:paraId="44BFE028" w14:textId="77777777" w:rsidR="004A5C06" w:rsidRPr="00204424" w:rsidRDefault="004A5C06" w:rsidP="00BB419D"/>
    <w:sectPr w:rsidR="004A5C06" w:rsidRPr="00204424" w:rsidSect="00FF55FE">
      <w:headerReference w:type="default" r:id="rId8"/>
      <w:footerReference w:type="even" r:id="rId9"/>
      <w:footerReference w:type="default" r:id="rId10"/>
      <w:pgSz w:w="11906" w:h="16838"/>
      <w:pgMar w:top="568" w:right="707" w:bottom="993" w:left="1800" w:header="708" w:footer="312"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8D16E" w14:textId="77777777" w:rsidR="00AF0D35" w:rsidRDefault="00AF0D35" w:rsidP="008F1D2A">
      <w:pPr>
        <w:spacing w:after="0" w:line="240" w:lineRule="auto"/>
      </w:pPr>
      <w:r>
        <w:separator/>
      </w:r>
    </w:p>
  </w:endnote>
  <w:endnote w:type="continuationSeparator" w:id="0">
    <w:p w14:paraId="136FA227" w14:textId="77777777" w:rsidR="00AF0D35" w:rsidRDefault="00AF0D35" w:rsidP="008F1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194901"/>
      <w:docPartObj>
        <w:docPartGallery w:val="Page Numbers (Bottom of Page)"/>
        <w:docPartUnique/>
      </w:docPartObj>
    </w:sdtPr>
    <w:sdtContent>
      <w:p w14:paraId="39DE502B" w14:textId="0D94FE6A" w:rsidR="00772A9E" w:rsidRDefault="00772A9E">
        <w:pPr>
          <w:pStyle w:val="Footer"/>
          <w:jc w:val="center"/>
        </w:pPr>
        <w:r>
          <w:fldChar w:fldCharType="begin"/>
        </w:r>
        <w:r>
          <w:instrText>PAGE   \* MERGEFORMAT</w:instrText>
        </w:r>
        <w:r>
          <w:fldChar w:fldCharType="separate"/>
        </w:r>
        <w:r>
          <w:t>2</w:t>
        </w:r>
        <w:r>
          <w:fldChar w:fldCharType="end"/>
        </w:r>
      </w:p>
    </w:sdtContent>
  </w:sdt>
  <w:p w14:paraId="41017751" w14:textId="77777777" w:rsidR="00772A9E" w:rsidRDefault="00772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40004"/>
      <w:docPartObj>
        <w:docPartGallery w:val="Page Numbers (Bottom of Page)"/>
        <w:docPartUnique/>
      </w:docPartObj>
    </w:sdtPr>
    <w:sdtContent>
      <w:p w14:paraId="0909345C" w14:textId="489C3C33" w:rsidR="00772A9E" w:rsidRDefault="00000000">
        <w:pPr>
          <w:pStyle w:val="Footer"/>
          <w:jc w:val="center"/>
        </w:pPr>
      </w:p>
    </w:sdtContent>
  </w:sdt>
  <w:p w14:paraId="08241CCB" w14:textId="77777777" w:rsidR="00772A9E" w:rsidRDefault="00772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2E12E" w14:textId="77777777" w:rsidR="00AF0D35" w:rsidRDefault="00AF0D35" w:rsidP="008F1D2A">
      <w:pPr>
        <w:spacing w:after="0" w:line="240" w:lineRule="auto"/>
      </w:pPr>
      <w:r>
        <w:separator/>
      </w:r>
    </w:p>
  </w:footnote>
  <w:footnote w:type="continuationSeparator" w:id="0">
    <w:p w14:paraId="6C5E3517" w14:textId="77777777" w:rsidR="00AF0D35" w:rsidRDefault="00AF0D35" w:rsidP="008F1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E080" w14:textId="41A5B2A6" w:rsidR="00772A9E" w:rsidRPr="00A30293" w:rsidRDefault="00772A9E" w:rsidP="00A30293">
    <w:pPr>
      <w:spacing w:after="0"/>
      <w:ind w:right="-28"/>
      <w:jc w:val="right"/>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36602"/>
    <w:multiLevelType w:val="multilevel"/>
    <w:tmpl w:val="6C544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146268"/>
    <w:multiLevelType w:val="multilevel"/>
    <w:tmpl w:val="172E976C"/>
    <w:lvl w:ilvl="0">
      <w:start w:val="1"/>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792" w:hanging="432"/>
      </w:pPr>
      <w:rPr>
        <w:rFonts w:ascii="Times New Roman" w:hAnsi="Times New Roman" w:cs="Times New Roman"/>
        <w:b w:val="0"/>
        <w:i w:val="0"/>
        <w:color w:val="auto"/>
        <w:sz w:val="24"/>
        <w:szCs w:val="24"/>
      </w:rPr>
    </w:lvl>
    <w:lvl w:ilvl="2">
      <w:start w:val="1"/>
      <w:numFmt w:val="decimal"/>
      <w:lvlText w:val="%1.%2.%3."/>
      <w:lvlJc w:val="left"/>
      <w:pPr>
        <w:ind w:left="1224" w:hanging="504"/>
      </w:pPr>
      <w:rPr>
        <w:rFonts w:ascii="Times New Roman" w:hAnsi="Times New Roman" w:cs="Times New Roman"/>
        <w:color w:val="auto"/>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25334439">
    <w:abstractNumId w:val="0"/>
  </w:num>
  <w:num w:numId="2" w16cid:durableId="1768575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BA7"/>
    <w:rsid w:val="00007FDA"/>
    <w:rsid w:val="000255AD"/>
    <w:rsid w:val="0002772E"/>
    <w:rsid w:val="00037072"/>
    <w:rsid w:val="00037353"/>
    <w:rsid w:val="00086C39"/>
    <w:rsid w:val="000C4631"/>
    <w:rsid w:val="000C507E"/>
    <w:rsid w:val="0010200C"/>
    <w:rsid w:val="0010280F"/>
    <w:rsid w:val="0010514C"/>
    <w:rsid w:val="0010685D"/>
    <w:rsid w:val="00111407"/>
    <w:rsid w:val="0014224D"/>
    <w:rsid w:val="001574CC"/>
    <w:rsid w:val="001959B6"/>
    <w:rsid w:val="001E2A5A"/>
    <w:rsid w:val="001F4B1B"/>
    <w:rsid w:val="00204424"/>
    <w:rsid w:val="0023197C"/>
    <w:rsid w:val="00251A9F"/>
    <w:rsid w:val="002571F2"/>
    <w:rsid w:val="00267496"/>
    <w:rsid w:val="00280748"/>
    <w:rsid w:val="0029450C"/>
    <w:rsid w:val="00295450"/>
    <w:rsid w:val="002C551A"/>
    <w:rsid w:val="002E0F50"/>
    <w:rsid w:val="003124C3"/>
    <w:rsid w:val="0031732B"/>
    <w:rsid w:val="00320706"/>
    <w:rsid w:val="00344558"/>
    <w:rsid w:val="00382C90"/>
    <w:rsid w:val="003B1D02"/>
    <w:rsid w:val="003C1B06"/>
    <w:rsid w:val="003C3FE4"/>
    <w:rsid w:val="003D2852"/>
    <w:rsid w:val="00416840"/>
    <w:rsid w:val="0048351B"/>
    <w:rsid w:val="00487500"/>
    <w:rsid w:val="004A5C06"/>
    <w:rsid w:val="004C243A"/>
    <w:rsid w:val="004E5437"/>
    <w:rsid w:val="00503669"/>
    <w:rsid w:val="0051493C"/>
    <w:rsid w:val="00554843"/>
    <w:rsid w:val="00557F93"/>
    <w:rsid w:val="005A1C37"/>
    <w:rsid w:val="005B4330"/>
    <w:rsid w:val="005F0688"/>
    <w:rsid w:val="00653158"/>
    <w:rsid w:val="00682055"/>
    <w:rsid w:val="00687C34"/>
    <w:rsid w:val="006C32EA"/>
    <w:rsid w:val="00770261"/>
    <w:rsid w:val="00772A9E"/>
    <w:rsid w:val="0078234B"/>
    <w:rsid w:val="007A4ED7"/>
    <w:rsid w:val="007C2E10"/>
    <w:rsid w:val="007C3C38"/>
    <w:rsid w:val="007C6874"/>
    <w:rsid w:val="007E0E8B"/>
    <w:rsid w:val="007E1151"/>
    <w:rsid w:val="007F43BE"/>
    <w:rsid w:val="00814299"/>
    <w:rsid w:val="008A3320"/>
    <w:rsid w:val="008B72E5"/>
    <w:rsid w:val="008F1D2A"/>
    <w:rsid w:val="008F69FF"/>
    <w:rsid w:val="00923DA8"/>
    <w:rsid w:val="00964870"/>
    <w:rsid w:val="00985904"/>
    <w:rsid w:val="009A198C"/>
    <w:rsid w:val="009A4011"/>
    <w:rsid w:val="009F7C3E"/>
    <w:rsid w:val="00A12586"/>
    <w:rsid w:val="00A30293"/>
    <w:rsid w:val="00A978CB"/>
    <w:rsid w:val="00AA6360"/>
    <w:rsid w:val="00AC27F7"/>
    <w:rsid w:val="00AF0D35"/>
    <w:rsid w:val="00B113CB"/>
    <w:rsid w:val="00B81A2E"/>
    <w:rsid w:val="00BB419D"/>
    <w:rsid w:val="00BC3E37"/>
    <w:rsid w:val="00BD0701"/>
    <w:rsid w:val="00C23AE7"/>
    <w:rsid w:val="00C45912"/>
    <w:rsid w:val="00C54064"/>
    <w:rsid w:val="00C635FA"/>
    <w:rsid w:val="00CE5180"/>
    <w:rsid w:val="00CE74C0"/>
    <w:rsid w:val="00CE7FA7"/>
    <w:rsid w:val="00D36716"/>
    <w:rsid w:val="00DB0BB7"/>
    <w:rsid w:val="00E3479E"/>
    <w:rsid w:val="00E8071B"/>
    <w:rsid w:val="00EE5015"/>
    <w:rsid w:val="00EF2B9E"/>
    <w:rsid w:val="00F37E2B"/>
    <w:rsid w:val="00F47BA7"/>
    <w:rsid w:val="00F52398"/>
    <w:rsid w:val="00F5508E"/>
    <w:rsid w:val="00FB54F4"/>
    <w:rsid w:val="00FD78F5"/>
    <w:rsid w:val="00FE18B0"/>
    <w:rsid w:val="00FF55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386C2"/>
  <w15:chartTrackingRefBased/>
  <w15:docId w15:val="{05316EE7-7B6C-4F99-896D-1F681C3E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7B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5015"/>
    <w:rPr>
      <w:sz w:val="16"/>
      <w:szCs w:val="16"/>
    </w:rPr>
  </w:style>
  <w:style w:type="paragraph" w:styleId="CommentText">
    <w:name w:val="annotation text"/>
    <w:basedOn w:val="Normal"/>
    <w:link w:val="CommentTextChar"/>
    <w:uiPriority w:val="99"/>
    <w:semiHidden/>
    <w:unhideWhenUsed/>
    <w:rsid w:val="00EE5015"/>
    <w:pPr>
      <w:spacing w:line="240" w:lineRule="auto"/>
    </w:pPr>
    <w:rPr>
      <w:sz w:val="20"/>
      <w:szCs w:val="20"/>
    </w:rPr>
  </w:style>
  <w:style w:type="character" w:customStyle="1" w:styleId="CommentTextChar">
    <w:name w:val="Comment Text Char"/>
    <w:basedOn w:val="DefaultParagraphFont"/>
    <w:link w:val="CommentText"/>
    <w:uiPriority w:val="99"/>
    <w:semiHidden/>
    <w:rsid w:val="00EE5015"/>
    <w:rPr>
      <w:sz w:val="20"/>
      <w:szCs w:val="20"/>
    </w:rPr>
  </w:style>
  <w:style w:type="paragraph" w:styleId="CommentSubject">
    <w:name w:val="annotation subject"/>
    <w:basedOn w:val="CommentText"/>
    <w:next w:val="CommentText"/>
    <w:link w:val="CommentSubjectChar"/>
    <w:uiPriority w:val="99"/>
    <w:semiHidden/>
    <w:unhideWhenUsed/>
    <w:rsid w:val="00EE5015"/>
    <w:rPr>
      <w:b/>
      <w:bCs/>
    </w:rPr>
  </w:style>
  <w:style w:type="character" w:customStyle="1" w:styleId="CommentSubjectChar">
    <w:name w:val="Comment Subject Char"/>
    <w:basedOn w:val="CommentTextChar"/>
    <w:link w:val="CommentSubject"/>
    <w:uiPriority w:val="99"/>
    <w:semiHidden/>
    <w:rsid w:val="00EE5015"/>
    <w:rPr>
      <w:b/>
      <w:bCs/>
      <w:sz w:val="20"/>
      <w:szCs w:val="20"/>
    </w:rPr>
  </w:style>
  <w:style w:type="paragraph" w:styleId="Header">
    <w:name w:val="header"/>
    <w:basedOn w:val="Normal"/>
    <w:link w:val="HeaderChar"/>
    <w:uiPriority w:val="99"/>
    <w:unhideWhenUsed/>
    <w:rsid w:val="008F1D2A"/>
    <w:pPr>
      <w:tabs>
        <w:tab w:val="center" w:pos="4153"/>
        <w:tab w:val="right" w:pos="8306"/>
      </w:tabs>
      <w:spacing w:after="0" w:line="240" w:lineRule="auto"/>
    </w:pPr>
  </w:style>
  <w:style w:type="character" w:customStyle="1" w:styleId="HeaderChar">
    <w:name w:val="Header Char"/>
    <w:basedOn w:val="DefaultParagraphFont"/>
    <w:link w:val="Header"/>
    <w:uiPriority w:val="99"/>
    <w:rsid w:val="008F1D2A"/>
  </w:style>
  <w:style w:type="paragraph" w:styleId="Footer">
    <w:name w:val="footer"/>
    <w:basedOn w:val="Normal"/>
    <w:link w:val="FooterChar"/>
    <w:uiPriority w:val="99"/>
    <w:unhideWhenUsed/>
    <w:rsid w:val="008F1D2A"/>
    <w:pPr>
      <w:tabs>
        <w:tab w:val="center" w:pos="4153"/>
        <w:tab w:val="right" w:pos="8306"/>
      </w:tabs>
      <w:spacing w:after="0" w:line="240" w:lineRule="auto"/>
    </w:pPr>
  </w:style>
  <w:style w:type="character" w:customStyle="1" w:styleId="FooterChar">
    <w:name w:val="Footer Char"/>
    <w:basedOn w:val="DefaultParagraphFont"/>
    <w:link w:val="Footer"/>
    <w:uiPriority w:val="99"/>
    <w:rsid w:val="008F1D2A"/>
  </w:style>
  <w:style w:type="paragraph" w:styleId="BalloonText">
    <w:name w:val="Balloon Text"/>
    <w:basedOn w:val="Normal"/>
    <w:link w:val="BalloonTextChar"/>
    <w:uiPriority w:val="99"/>
    <w:semiHidden/>
    <w:unhideWhenUsed/>
    <w:rsid w:val="007A4E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4ED7"/>
    <w:rPr>
      <w:rFonts w:ascii="Segoe UI" w:hAnsi="Segoe UI" w:cs="Segoe UI"/>
      <w:sz w:val="18"/>
      <w:szCs w:val="18"/>
    </w:rPr>
  </w:style>
  <w:style w:type="character" w:styleId="PlaceholderText">
    <w:name w:val="Placeholder Text"/>
    <w:basedOn w:val="DefaultParagraphFont"/>
    <w:uiPriority w:val="99"/>
    <w:semiHidden/>
    <w:rsid w:val="0023197C"/>
    <w:rPr>
      <w:color w:val="808080"/>
    </w:rPr>
  </w:style>
  <w:style w:type="paragraph" w:styleId="NormalWeb">
    <w:name w:val="Normal (Web)"/>
    <w:basedOn w:val="Normal"/>
    <w:uiPriority w:val="99"/>
    <w:semiHidden/>
    <w:unhideWhenUsed/>
    <w:rsid w:val="004A5C06"/>
    <w:pPr>
      <w:spacing w:before="100" w:beforeAutospacing="1" w:after="100" w:afterAutospacing="1" w:line="240" w:lineRule="auto"/>
    </w:pPr>
    <w:rPr>
      <w:rFonts w:eastAsia="Times New Roman"/>
      <w:sz w:val="24"/>
      <w:szCs w:val="24"/>
      <w:lang w:eastAsia="lv-LV"/>
    </w:rPr>
  </w:style>
  <w:style w:type="character" w:styleId="Strong">
    <w:name w:val="Strong"/>
    <w:basedOn w:val="DefaultParagraphFont"/>
    <w:uiPriority w:val="22"/>
    <w:qFormat/>
    <w:rsid w:val="004A5C06"/>
    <w:rPr>
      <w:b/>
      <w:bCs/>
    </w:rPr>
  </w:style>
  <w:style w:type="character" w:styleId="Hyperlink">
    <w:name w:val="Hyperlink"/>
    <w:basedOn w:val="DefaultParagraphFont"/>
    <w:uiPriority w:val="99"/>
    <w:unhideWhenUsed/>
    <w:rsid w:val="004A5C06"/>
    <w:rPr>
      <w:color w:val="0000FF"/>
      <w:u w:val="single"/>
    </w:rPr>
  </w:style>
  <w:style w:type="character" w:styleId="UnresolvedMention">
    <w:name w:val="Unresolved Mention"/>
    <w:basedOn w:val="DefaultParagraphFont"/>
    <w:uiPriority w:val="99"/>
    <w:semiHidden/>
    <w:unhideWhenUsed/>
    <w:rsid w:val="00FF55FE"/>
    <w:rPr>
      <w:color w:val="605E5C"/>
      <w:shd w:val="clear" w:color="auto" w:fill="E1DFDD"/>
    </w:rPr>
  </w:style>
  <w:style w:type="character" w:customStyle="1" w:styleId="Noklusjumarindkopasfonts">
    <w:name w:val="Noklusējuma rindkopas fonts"/>
    <w:rsid w:val="00C54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5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2F9381197F49D78996417B02C8E404"/>
        <w:category>
          <w:name w:val="Vispārīgi"/>
          <w:gallery w:val="placeholder"/>
        </w:category>
        <w:types>
          <w:type w:val="bbPlcHdr"/>
        </w:types>
        <w:behaviors>
          <w:behavior w:val="content"/>
        </w:behaviors>
        <w:guid w:val="{6EC2E0F7-D508-4B61-8FB7-5CFA92CE5AA6}"/>
      </w:docPartPr>
      <w:docPartBody>
        <w:p w:rsidR="00EB5647" w:rsidRDefault="005B16E1" w:rsidP="005B16E1">
          <w:pPr>
            <w:pStyle w:val="ED2F9381197F49D78996417B02C8E404"/>
          </w:pPr>
          <w:r w:rsidRPr="004F156E">
            <w:rPr>
              <w:rStyle w:val="PlaceholderText"/>
            </w:rPr>
            <w:t>Izvēlieties vienumu.</w:t>
          </w:r>
        </w:p>
      </w:docPartBody>
    </w:docPart>
    <w:docPart>
      <w:docPartPr>
        <w:name w:val="89A50E60F1CC485D859A1C32AFB6CCF0"/>
        <w:category>
          <w:name w:val="Vispārīgi"/>
          <w:gallery w:val="placeholder"/>
        </w:category>
        <w:types>
          <w:type w:val="bbPlcHdr"/>
        </w:types>
        <w:behaviors>
          <w:behavior w:val="content"/>
        </w:behaviors>
        <w:guid w:val="{0BBF0E80-2319-4A37-8730-326F9433E293}"/>
      </w:docPartPr>
      <w:docPartBody>
        <w:p w:rsidR="00EB5647" w:rsidRDefault="00EB5647" w:rsidP="00EB5647">
          <w:pPr>
            <w:pStyle w:val="89A50E60F1CC485D859A1C32AFB6CCF01"/>
          </w:pPr>
          <w:r w:rsidRPr="004F156E">
            <w:rPr>
              <w:rStyle w:val="PlaceholderText"/>
            </w:rPr>
            <w:t>Izvēlieties vienumu.</w:t>
          </w:r>
        </w:p>
      </w:docPartBody>
    </w:docPart>
    <w:docPart>
      <w:docPartPr>
        <w:name w:val="F19BD328971A4B08A7C16E132DA7F0C1"/>
        <w:category>
          <w:name w:val="Vispārīgi"/>
          <w:gallery w:val="placeholder"/>
        </w:category>
        <w:types>
          <w:type w:val="bbPlcHdr"/>
        </w:types>
        <w:behaviors>
          <w:behavior w:val="content"/>
        </w:behaviors>
        <w:guid w:val="{FC51A8F4-FA2E-4E75-8A92-48AEF61A9C8A}"/>
      </w:docPartPr>
      <w:docPartBody>
        <w:p w:rsidR="00EB5647" w:rsidRDefault="00EB5647" w:rsidP="00EB5647">
          <w:pPr>
            <w:pStyle w:val="F19BD328971A4B08A7C16E132DA7F0C11"/>
          </w:pPr>
          <w:r w:rsidRPr="004F156E">
            <w:rPr>
              <w:rStyle w:val="PlaceholderText"/>
            </w:rPr>
            <w:t>Izvēlieties vienumu.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519"/>
    <w:rsid w:val="0007792C"/>
    <w:rsid w:val="000C507E"/>
    <w:rsid w:val="003C3FE4"/>
    <w:rsid w:val="003C5431"/>
    <w:rsid w:val="00416840"/>
    <w:rsid w:val="005B16E1"/>
    <w:rsid w:val="006077E1"/>
    <w:rsid w:val="006C1519"/>
    <w:rsid w:val="007E1151"/>
    <w:rsid w:val="00804ED4"/>
    <w:rsid w:val="00810945"/>
    <w:rsid w:val="00885E4A"/>
    <w:rsid w:val="00986E76"/>
    <w:rsid w:val="00A85895"/>
    <w:rsid w:val="00AC771B"/>
    <w:rsid w:val="00B74C6C"/>
    <w:rsid w:val="00BB15CB"/>
    <w:rsid w:val="00DC05E9"/>
    <w:rsid w:val="00EB5647"/>
    <w:rsid w:val="00FA07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5647"/>
    <w:rPr>
      <w:color w:val="808080"/>
    </w:rPr>
  </w:style>
  <w:style w:type="paragraph" w:customStyle="1" w:styleId="89A50E60F1CC485D859A1C32AFB6CCF01">
    <w:name w:val="89A50E60F1CC485D859A1C32AFB6CCF01"/>
    <w:rsid w:val="00EB5647"/>
    <w:rPr>
      <w:rFonts w:ascii="Times New Roman" w:eastAsiaTheme="minorHAnsi" w:hAnsi="Times New Roman" w:cs="Times New Roman"/>
      <w:sz w:val="28"/>
      <w:szCs w:val="28"/>
      <w:lang w:eastAsia="en-US"/>
    </w:rPr>
  </w:style>
  <w:style w:type="paragraph" w:customStyle="1" w:styleId="F19BD328971A4B08A7C16E132DA7F0C11">
    <w:name w:val="F19BD328971A4B08A7C16E132DA7F0C11"/>
    <w:rsid w:val="00EB5647"/>
    <w:rPr>
      <w:rFonts w:ascii="Times New Roman" w:eastAsiaTheme="minorHAnsi" w:hAnsi="Times New Roman" w:cs="Times New Roman"/>
      <w:sz w:val="28"/>
      <w:szCs w:val="28"/>
      <w:lang w:eastAsia="en-US"/>
    </w:rPr>
  </w:style>
  <w:style w:type="paragraph" w:customStyle="1" w:styleId="ED2F9381197F49D78996417B02C8E404">
    <w:name w:val="ED2F9381197F49D78996417B02C8E404"/>
    <w:rsid w:val="005B16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15076-477C-46D5-8C11-A75565813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1339</Words>
  <Characters>764</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Bulāne</dc:creator>
  <cp:keywords/>
  <dc:description/>
  <cp:lastModifiedBy>Roberts Morozovs</cp:lastModifiedBy>
  <cp:revision>2</cp:revision>
  <cp:lastPrinted>2021-09-10T06:57:00Z</cp:lastPrinted>
  <dcterms:created xsi:type="dcterms:W3CDTF">2025-10-22T13:42:00Z</dcterms:created>
  <dcterms:modified xsi:type="dcterms:W3CDTF">2025-10-22T13:42:00Z</dcterms:modified>
</cp:coreProperties>
</file>