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8C9" w:rsidRDefault="006B69B5" w:rsidP="008F1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7B6">
        <w:rPr>
          <w:rFonts w:ascii="Times New Roman" w:hAnsi="Times New Roman" w:cs="Times New Roman"/>
          <w:b/>
          <w:sz w:val="24"/>
          <w:szCs w:val="24"/>
        </w:rPr>
        <w:t>Tehniskā specifikācija</w:t>
      </w:r>
    </w:p>
    <w:p w:rsidR="008F17B6" w:rsidRPr="008F17B6" w:rsidRDefault="008F17B6" w:rsidP="008F1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BCE" w:rsidRPr="007E4B6C" w:rsidRDefault="006B69B5" w:rsidP="008F17B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B6C">
        <w:rPr>
          <w:rFonts w:ascii="Times New Roman" w:hAnsi="Times New Roman" w:cs="Times New Roman"/>
          <w:b/>
          <w:sz w:val="24"/>
          <w:szCs w:val="24"/>
        </w:rPr>
        <w:t>Tehniskās a</w:t>
      </w:r>
      <w:r w:rsidR="005A10D9" w:rsidRPr="007E4B6C">
        <w:rPr>
          <w:rFonts w:ascii="Times New Roman" w:hAnsi="Times New Roman" w:cs="Times New Roman"/>
          <w:b/>
          <w:sz w:val="24"/>
          <w:szCs w:val="24"/>
        </w:rPr>
        <w:t>psekošanas uzdevums</w:t>
      </w:r>
      <w:r w:rsidR="00AC3B7F" w:rsidRPr="007E4B6C">
        <w:rPr>
          <w:rFonts w:ascii="Times New Roman" w:hAnsi="Times New Roman" w:cs="Times New Roman"/>
          <w:sz w:val="24"/>
          <w:szCs w:val="24"/>
        </w:rPr>
        <w:t xml:space="preserve"> </w:t>
      </w:r>
      <w:r w:rsidR="00AC3B7F" w:rsidRPr="007E4B6C">
        <w:rPr>
          <w:rFonts w:ascii="Times New Roman" w:hAnsi="Times New Roman" w:cs="Times New Roman"/>
          <w:b/>
          <w:sz w:val="24"/>
          <w:szCs w:val="24"/>
        </w:rPr>
        <w:t>SIA “Rīgas veselī</w:t>
      </w:r>
      <w:r w:rsidR="008F17B6">
        <w:rPr>
          <w:rFonts w:ascii="Times New Roman" w:hAnsi="Times New Roman" w:cs="Times New Roman"/>
          <w:b/>
          <w:sz w:val="24"/>
          <w:szCs w:val="24"/>
        </w:rPr>
        <w:t>bas centrs” filiāles ”Ķengarags</w:t>
      </w:r>
      <w:r w:rsidR="00AC3B7F" w:rsidRPr="007E4B6C">
        <w:rPr>
          <w:rFonts w:ascii="Times New Roman" w:hAnsi="Times New Roman" w:cs="Times New Roman"/>
          <w:b/>
          <w:sz w:val="24"/>
          <w:szCs w:val="24"/>
        </w:rPr>
        <w:t>”</w:t>
      </w:r>
      <w:r w:rsidR="008F17B6">
        <w:rPr>
          <w:rFonts w:ascii="Times New Roman" w:hAnsi="Times New Roman" w:cs="Times New Roman"/>
          <w:b/>
          <w:sz w:val="24"/>
          <w:szCs w:val="24"/>
        </w:rPr>
        <w:t xml:space="preserve"> ēkai </w:t>
      </w:r>
      <w:r w:rsidR="00AC3B7F" w:rsidRPr="007E4B6C">
        <w:rPr>
          <w:rFonts w:ascii="Times New Roman" w:hAnsi="Times New Roman" w:cs="Times New Roman"/>
          <w:b/>
          <w:sz w:val="24"/>
          <w:szCs w:val="24"/>
        </w:rPr>
        <w:t>Kaņiera ielā 13, Rīgā.</w:t>
      </w:r>
    </w:p>
    <w:p w:rsidR="008F17B6" w:rsidRDefault="008F17B6" w:rsidP="006B69B5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08C9" w:rsidRPr="008F17B6" w:rsidRDefault="00B408C9" w:rsidP="006B69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7B6">
        <w:rPr>
          <w:rFonts w:ascii="Times New Roman" w:hAnsi="Times New Roman" w:cs="Times New Roman"/>
          <w:b/>
          <w:sz w:val="24"/>
          <w:szCs w:val="24"/>
        </w:rPr>
        <w:t>Mērķis</w:t>
      </w:r>
    </w:p>
    <w:p w:rsidR="005A10D9" w:rsidRDefault="006B69B5" w:rsidP="006B69B5">
      <w:pPr>
        <w:jc w:val="both"/>
        <w:rPr>
          <w:rFonts w:ascii="Times New Roman" w:hAnsi="Times New Roman" w:cs="Times New Roman"/>
          <w:sz w:val="24"/>
          <w:szCs w:val="24"/>
        </w:rPr>
      </w:pPr>
      <w:r w:rsidRPr="007E4B6C">
        <w:rPr>
          <w:rFonts w:ascii="Times New Roman" w:hAnsi="Times New Roman" w:cs="Times New Roman"/>
          <w:sz w:val="24"/>
          <w:szCs w:val="24"/>
        </w:rPr>
        <w:t xml:space="preserve">Veikt </w:t>
      </w:r>
      <w:r w:rsidR="005A10D9" w:rsidRPr="007E4B6C">
        <w:rPr>
          <w:rFonts w:ascii="Times New Roman" w:hAnsi="Times New Roman" w:cs="Times New Roman"/>
          <w:sz w:val="24"/>
          <w:szCs w:val="24"/>
        </w:rPr>
        <w:t xml:space="preserve">ēkas </w:t>
      </w:r>
      <w:r w:rsidRPr="007E4B6C">
        <w:rPr>
          <w:rFonts w:ascii="Times New Roman" w:hAnsi="Times New Roman" w:cs="Times New Roman"/>
          <w:sz w:val="24"/>
          <w:szCs w:val="24"/>
        </w:rPr>
        <w:t xml:space="preserve">tehnisko </w:t>
      </w:r>
      <w:r w:rsidR="005A10D9" w:rsidRPr="007E4B6C">
        <w:rPr>
          <w:rFonts w:ascii="Times New Roman" w:hAnsi="Times New Roman" w:cs="Times New Roman"/>
          <w:sz w:val="24"/>
          <w:szCs w:val="24"/>
        </w:rPr>
        <w:t>apsekošanu saskaņā ar LBN 405-15 „Būvju tehniskā apsekošana” un tehniskās apsekošanas atzinum</w:t>
      </w:r>
      <w:r w:rsidR="000E6431" w:rsidRPr="007E4B6C">
        <w:rPr>
          <w:rFonts w:ascii="Times New Roman" w:hAnsi="Times New Roman" w:cs="Times New Roman"/>
          <w:sz w:val="24"/>
          <w:szCs w:val="24"/>
        </w:rPr>
        <w:t>a</w:t>
      </w:r>
      <w:r w:rsidR="005A10D9" w:rsidRPr="007E4B6C">
        <w:rPr>
          <w:rFonts w:ascii="Times New Roman" w:hAnsi="Times New Roman" w:cs="Times New Roman"/>
          <w:sz w:val="24"/>
          <w:szCs w:val="24"/>
        </w:rPr>
        <w:t xml:space="preserve"> sagatavošanu</w:t>
      </w:r>
      <w:r w:rsidR="00AC3B7F" w:rsidRPr="007E4B6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44655678"/>
      <w:r w:rsidR="00AC3B7F" w:rsidRPr="007E4B6C">
        <w:rPr>
          <w:rFonts w:ascii="Times New Roman" w:hAnsi="Times New Roman" w:cs="Times New Roman"/>
          <w:sz w:val="24"/>
          <w:szCs w:val="24"/>
        </w:rPr>
        <w:t>SIA “Rīgas</w:t>
      </w:r>
      <w:r w:rsidR="007748C8" w:rsidRPr="007E4B6C">
        <w:rPr>
          <w:rFonts w:ascii="Times New Roman" w:hAnsi="Times New Roman" w:cs="Times New Roman"/>
          <w:sz w:val="24"/>
          <w:szCs w:val="24"/>
        </w:rPr>
        <w:t xml:space="preserve"> </w:t>
      </w:r>
      <w:r w:rsidR="00AC3B7F" w:rsidRPr="007E4B6C">
        <w:rPr>
          <w:rFonts w:ascii="Times New Roman" w:hAnsi="Times New Roman" w:cs="Times New Roman"/>
          <w:sz w:val="24"/>
          <w:szCs w:val="24"/>
        </w:rPr>
        <w:t>v</w:t>
      </w:r>
      <w:r w:rsidR="007748C8" w:rsidRPr="007E4B6C">
        <w:rPr>
          <w:rFonts w:ascii="Times New Roman" w:hAnsi="Times New Roman" w:cs="Times New Roman"/>
          <w:sz w:val="24"/>
          <w:szCs w:val="24"/>
        </w:rPr>
        <w:t>eselības centrs</w:t>
      </w:r>
      <w:r w:rsidR="00AC3B7F" w:rsidRPr="007E4B6C">
        <w:rPr>
          <w:rFonts w:ascii="Times New Roman" w:hAnsi="Times New Roman" w:cs="Times New Roman"/>
          <w:sz w:val="24"/>
          <w:szCs w:val="24"/>
        </w:rPr>
        <w:t>”</w:t>
      </w:r>
      <w:r w:rsidR="007748C8" w:rsidRPr="007E4B6C">
        <w:rPr>
          <w:rFonts w:ascii="Times New Roman" w:hAnsi="Times New Roman" w:cs="Times New Roman"/>
          <w:sz w:val="24"/>
          <w:szCs w:val="24"/>
        </w:rPr>
        <w:t xml:space="preserve"> </w:t>
      </w:r>
      <w:r w:rsidR="00AC3B7F" w:rsidRPr="007E4B6C">
        <w:rPr>
          <w:rFonts w:ascii="Times New Roman" w:hAnsi="Times New Roman" w:cs="Times New Roman"/>
          <w:sz w:val="24"/>
          <w:szCs w:val="24"/>
        </w:rPr>
        <w:t>f</w:t>
      </w:r>
      <w:r w:rsidR="007748C8" w:rsidRPr="007E4B6C">
        <w:rPr>
          <w:rFonts w:ascii="Times New Roman" w:hAnsi="Times New Roman" w:cs="Times New Roman"/>
          <w:sz w:val="24"/>
          <w:szCs w:val="24"/>
        </w:rPr>
        <w:t>iliāle</w:t>
      </w:r>
      <w:r w:rsidR="00AC3B7F" w:rsidRPr="007E4B6C">
        <w:rPr>
          <w:rFonts w:ascii="Times New Roman" w:hAnsi="Times New Roman" w:cs="Times New Roman"/>
          <w:sz w:val="24"/>
          <w:szCs w:val="24"/>
        </w:rPr>
        <w:t>s</w:t>
      </w:r>
      <w:r w:rsidRPr="007E4B6C">
        <w:rPr>
          <w:rFonts w:ascii="Times New Roman" w:hAnsi="Times New Roman" w:cs="Times New Roman"/>
          <w:sz w:val="24"/>
          <w:szCs w:val="24"/>
        </w:rPr>
        <w:t xml:space="preserve"> ”Ķengarags”</w:t>
      </w:r>
      <w:r w:rsidR="007748C8" w:rsidRPr="007E4B6C">
        <w:rPr>
          <w:rFonts w:ascii="Times New Roman" w:hAnsi="Times New Roman" w:cs="Times New Roman"/>
          <w:sz w:val="24"/>
          <w:szCs w:val="24"/>
        </w:rPr>
        <w:t>, Ka</w:t>
      </w:r>
      <w:r w:rsidR="00AC3B7F" w:rsidRPr="007E4B6C">
        <w:rPr>
          <w:rFonts w:ascii="Times New Roman" w:hAnsi="Times New Roman" w:cs="Times New Roman"/>
          <w:sz w:val="24"/>
          <w:szCs w:val="24"/>
        </w:rPr>
        <w:t>ņ</w:t>
      </w:r>
      <w:r w:rsidR="007748C8" w:rsidRPr="007E4B6C">
        <w:rPr>
          <w:rFonts w:ascii="Times New Roman" w:hAnsi="Times New Roman" w:cs="Times New Roman"/>
          <w:sz w:val="24"/>
          <w:szCs w:val="24"/>
        </w:rPr>
        <w:t>ier</w:t>
      </w:r>
      <w:r w:rsidR="00AC3B7F" w:rsidRPr="007E4B6C">
        <w:rPr>
          <w:rFonts w:ascii="Times New Roman" w:hAnsi="Times New Roman" w:cs="Times New Roman"/>
          <w:sz w:val="24"/>
          <w:szCs w:val="24"/>
        </w:rPr>
        <w:t>a</w:t>
      </w:r>
      <w:r w:rsidR="000E6431" w:rsidRPr="007E4B6C">
        <w:rPr>
          <w:rFonts w:ascii="Times New Roman" w:hAnsi="Times New Roman" w:cs="Times New Roman"/>
          <w:sz w:val="24"/>
          <w:szCs w:val="24"/>
        </w:rPr>
        <w:t xml:space="preserve"> ielā</w:t>
      </w:r>
      <w:r w:rsidR="007748C8" w:rsidRPr="007E4B6C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7E4B6C">
        <w:rPr>
          <w:rFonts w:ascii="Times New Roman" w:hAnsi="Times New Roman" w:cs="Times New Roman"/>
          <w:sz w:val="24"/>
          <w:szCs w:val="24"/>
        </w:rPr>
        <w:t>13, Rīgā ēkai</w:t>
      </w:r>
      <w:r w:rsidR="005A10D9" w:rsidRPr="007E4B6C">
        <w:rPr>
          <w:rFonts w:ascii="Times New Roman" w:hAnsi="Times New Roman" w:cs="Times New Roman"/>
          <w:sz w:val="24"/>
          <w:szCs w:val="24"/>
        </w:rPr>
        <w:t>, kons</w:t>
      </w:r>
      <w:r w:rsidR="008F17B6">
        <w:rPr>
          <w:rFonts w:ascii="Times New Roman" w:hAnsi="Times New Roman" w:cs="Times New Roman"/>
          <w:sz w:val="24"/>
          <w:szCs w:val="24"/>
        </w:rPr>
        <w:t>tatējot būvkonstrukciju</w:t>
      </w:r>
      <w:r w:rsidR="00AF4A06" w:rsidRPr="007E4B6C">
        <w:rPr>
          <w:rFonts w:ascii="Times New Roman" w:hAnsi="Times New Roman" w:cs="Times New Roman"/>
          <w:sz w:val="24"/>
          <w:szCs w:val="24"/>
        </w:rPr>
        <w:t xml:space="preserve"> </w:t>
      </w:r>
      <w:r w:rsidR="00FA5ECB" w:rsidRPr="007E4B6C">
        <w:rPr>
          <w:rFonts w:ascii="Times New Roman" w:hAnsi="Times New Roman" w:cs="Times New Roman"/>
          <w:sz w:val="24"/>
          <w:szCs w:val="24"/>
        </w:rPr>
        <w:t>un inženiertīklu tehnisko stāvokli,</w:t>
      </w:r>
      <w:r w:rsidR="00B408C9" w:rsidRPr="007E4B6C">
        <w:rPr>
          <w:rFonts w:ascii="Times New Roman" w:hAnsi="Times New Roman" w:cs="Times New Roman"/>
          <w:sz w:val="24"/>
          <w:szCs w:val="24"/>
        </w:rPr>
        <w:t xml:space="preserve"> kas ir būtisks pārbūves projekta izstrādei.</w:t>
      </w:r>
    </w:p>
    <w:p w:rsidR="008F17B6" w:rsidRPr="007E4B6C" w:rsidRDefault="008F17B6" w:rsidP="006B69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08C9" w:rsidRPr="007E4B6C" w:rsidRDefault="00B408C9" w:rsidP="006B69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B6C">
        <w:rPr>
          <w:rFonts w:ascii="Times New Roman" w:hAnsi="Times New Roman" w:cs="Times New Roman"/>
          <w:b/>
          <w:sz w:val="24"/>
          <w:szCs w:val="24"/>
        </w:rPr>
        <w:t>Prasības apsekošanas atzinuma sagatavošanai</w:t>
      </w:r>
    </w:p>
    <w:p w:rsidR="00F771C7" w:rsidRPr="007E4B6C" w:rsidRDefault="006B36FC" w:rsidP="006B69B5">
      <w:pPr>
        <w:jc w:val="both"/>
        <w:rPr>
          <w:rFonts w:ascii="Times New Roman" w:hAnsi="Times New Roman" w:cs="Times New Roman"/>
          <w:sz w:val="24"/>
          <w:szCs w:val="24"/>
        </w:rPr>
      </w:pPr>
      <w:r w:rsidRPr="007E4B6C">
        <w:rPr>
          <w:rFonts w:ascii="Times New Roman" w:hAnsi="Times New Roman" w:cs="Times New Roman"/>
          <w:sz w:val="24"/>
          <w:szCs w:val="24"/>
        </w:rPr>
        <w:t xml:space="preserve">Veikt ēkas </w:t>
      </w:r>
      <w:r w:rsidR="00762A78" w:rsidRPr="007E4B6C">
        <w:rPr>
          <w:rFonts w:ascii="Times New Roman" w:hAnsi="Times New Roman" w:cs="Times New Roman"/>
          <w:sz w:val="24"/>
          <w:szCs w:val="24"/>
        </w:rPr>
        <w:t>apsekošanu un tehniskās apsekošanas atzinumu sastādīšanu</w:t>
      </w:r>
      <w:r w:rsidR="00AC3B7F" w:rsidRPr="007E4B6C">
        <w:rPr>
          <w:rFonts w:ascii="Times New Roman" w:hAnsi="Times New Roman" w:cs="Times New Roman"/>
          <w:sz w:val="24"/>
          <w:szCs w:val="24"/>
        </w:rPr>
        <w:t xml:space="preserve"> SIA “Rīgas veselības centrs” filiāles ”Ķengarags”, Kaņiera iela</w:t>
      </w:r>
      <w:r w:rsidR="00D67167" w:rsidRPr="007E4B6C">
        <w:rPr>
          <w:rFonts w:ascii="Times New Roman" w:hAnsi="Times New Roman" w:cs="Times New Roman"/>
          <w:sz w:val="24"/>
          <w:szCs w:val="24"/>
        </w:rPr>
        <w:t>, Rīgā</w:t>
      </w:r>
      <w:r w:rsidR="00762A78" w:rsidRPr="007E4B6C">
        <w:rPr>
          <w:rFonts w:ascii="Times New Roman" w:hAnsi="Times New Roman" w:cs="Times New Roman"/>
          <w:sz w:val="24"/>
          <w:szCs w:val="24"/>
        </w:rPr>
        <w:t xml:space="preserve"> </w:t>
      </w:r>
      <w:r w:rsidR="00D67167" w:rsidRPr="007E4B6C">
        <w:rPr>
          <w:rFonts w:ascii="Times New Roman" w:hAnsi="Times New Roman" w:cs="Times New Roman"/>
          <w:sz w:val="24"/>
          <w:szCs w:val="24"/>
        </w:rPr>
        <w:t xml:space="preserve">ēkai. Izpildītājam konstatējot </w:t>
      </w:r>
      <w:r w:rsidR="00AF4A06" w:rsidRPr="007E4B6C">
        <w:rPr>
          <w:rFonts w:ascii="Times New Roman" w:hAnsi="Times New Roman" w:cs="Times New Roman"/>
          <w:sz w:val="24"/>
          <w:szCs w:val="24"/>
        </w:rPr>
        <w:t xml:space="preserve">būvkonstrukciju </w:t>
      </w:r>
      <w:r w:rsidR="00D67167" w:rsidRPr="007E4B6C">
        <w:rPr>
          <w:rFonts w:ascii="Times New Roman" w:hAnsi="Times New Roman" w:cs="Times New Roman"/>
          <w:sz w:val="24"/>
          <w:szCs w:val="24"/>
        </w:rPr>
        <w:t xml:space="preserve">un </w:t>
      </w:r>
      <w:r w:rsidR="00FA5ECB" w:rsidRPr="007E4B6C">
        <w:rPr>
          <w:rFonts w:ascii="Times New Roman" w:hAnsi="Times New Roman" w:cs="Times New Roman"/>
          <w:sz w:val="24"/>
          <w:szCs w:val="24"/>
        </w:rPr>
        <w:t>inženiertīklu tehnisko stāvokli, kas ir būtisks pārbūves projekta izstrādei.</w:t>
      </w:r>
      <w:r w:rsidR="00AD3CBC" w:rsidRPr="007E4B6C">
        <w:rPr>
          <w:rFonts w:ascii="Times New Roman" w:hAnsi="Times New Roman" w:cs="Times New Roman"/>
          <w:sz w:val="24"/>
          <w:szCs w:val="24"/>
        </w:rPr>
        <w:t xml:space="preserve"> Sniegt rekomendācijas par paredzamiem pasākumiem, iekļaujamiem ēkas pārbūves projektā Atzinumu izstrādāt saskaņā ar Ministru kabineta 2015.</w:t>
      </w:r>
      <w:r w:rsidR="000E6431" w:rsidRPr="007E4B6C">
        <w:rPr>
          <w:rFonts w:ascii="Times New Roman" w:hAnsi="Times New Roman" w:cs="Times New Roman"/>
          <w:sz w:val="24"/>
          <w:szCs w:val="24"/>
        </w:rPr>
        <w:t xml:space="preserve"> </w:t>
      </w:r>
      <w:r w:rsidR="00AD3CBC" w:rsidRPr="007E4B6C">
        <w:rPr>
          <w:rFonts w:ascii="Times New Roman" w:hAnsi="Times New Roman" w:cs="Times New Roman"/>
          <w:sz w:val="24"/>
          <w:szCs w:val="24"/>
        </w:rPr>
        <w:t>gada</w:t>
      </w:r>
      <w:r w:rsidR="007748C8" w:rsidRPr="007E4B6C">
        <w:rPr>
          <w:rFonts w:ascii="Times New Roman" w:hAnsi="Times New Roman" w:cs="Times New Roman"/>
          <w:sz w:val="24"/>
          <w:szCs w:val="24"/>
        </w:rPr>
        <w:t xml:space="preserve"> 30.</w:t>
      </w:r>
      <w:r w:rsidR="000E6431" w:rsidRPr="007E4B6C">
        <w:rPr>
          <w:rFonts w:ascii="Times New Roman" w:hAnsi="Times New Roman" w:cs="Times New Roman"/>
          <w:sz w:val="24"/>
          <w:szCs w:val="24"/>
        </w:rPr>
        <w:t xml:space="preserve"> </w:t>
      </w:r>
      <w:r w:rsidR="007748C8" w:rsidRPr="007E4B6C">
        <w:rPr>
          <w:rFonts w:ascii="Times New Roman" w:hAnsi="Times New Roman" w:cs="Times New Roman"/>
          <w:sz w:val="24"/>
          <w:szCs w:val="24"/>
        </w:rPr>
        <w:t>jūnija noteikumiem Nr.377 LBN 405-15” Būvju tehniskā apsekošana’.</w:t>
      </w:r>
    </w:p>
    <w:p w:rsidR="000E6431" w:rsidRDefault="000E6431" w:rsidP="006B69B5">
      <w:pPr>
        <w:jc w:val="both"/>
        <w:rPr>
          <w:rFonts w:ascii="Times New Roman" w:hAnsi="Times New Roman" w:cs="Times New Roman"/>
          <w:sz w:val="24"/>
          <w:szCs w:val="24"/>
        </w:rPr>
      </w:pPr>
      <w:r w:rsidRPr="007E4B6C">
        <w:rPr>
          <w:rFonts w:ascii="Times New Roman" w:hAnsi="Times New Roman" w:cs="Times New Roman"/>
          <w:sz w:val="24"/>
          <w:szCs w:val="24"/>
        </w:rPr>
        <w:t>Izpildītājam jāņem vērā, ka Pasūtītājs ir uzsācis projekta ieceres īstenošanu energoefektivitātes uzlabošanai, t.sk. fasādes siltināšanai. Gadījumā, ja izpētes laikā</w:t>
      </w:r>
      <w:proofErr w:type="gramStart"/>
      <w:r w:rsidRPr="007E4B6C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7E4B6C">
        <w:rPr>
          <w:rFonts w:ascii="Times New Roman" w:hAnsi="Times New Roman" w:cs="Times New Roman"/>
          <w:sz w:val="24"/>
          <w:szCs w:val="24"/>
        </w:rPr>
        <w:t xml:space="preserve">tiek gūts apstiprinājums projekta īstenošanai, Izpildītājam jāveic korekcijas pakalpojuma sniegšanā. </w:t>
      </w:r>
    </w:p>
    <w:p w:rsidR="008F17B6" w:rsidRPr="007E4B6C" w:rsidRDefault="008F17B6" w:rsidP="006B69B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B5212" w:rsidRPr="007E4B6C" w:rsidRDefault="00BB5212" w:rsidP="006B69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B6C">
        <w:rPr>
          <w:rFonts w:ascii="Times New Roman" w:hAnsi="Times New Roman" w:cs="Times New Roman"/>
          <w:b/>
          <w:sz w:val="24"/>
          <w:szCs w:val="24"/>
        </w:rPr>
        <w:t>Apsekošanas gaitā veicamie darbi.</w:t>
      </w:r>
    </w:p>
    <w:p w:rsidR="00BB5212" w:rsidRPr="007E4B6C" w:rsidRDefault="00BB5212" w:rsidP="006B69B5">
      <w:pPr>
        <w:pStyle w:val="ListParagraph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4B6C">
        <w:rPr>
          <w:rFonts w:ascii="Times New Roman" w:hAnsi="Times New Roman" w:cs="Times New Roman"/>
          <w:sz w:val="24"/>
          <w:szCs w:val="24"/>
        </w:rPr>
        <w:t>Nepieciešamo dokumentāciju sagatavošana;</w:t>
      </w:r>
    </w:p>
    <w:p w:rsidR="00BB5212" w:rsidRPr="007E4B6C" w:rsidRDefault="00BB5212" w:rsidP="006B69B5">
      <w:pPr>
        <w:pStyle w:val="ListParagraph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4B6C">
        <w:rPr>
          <w:rFonts w:ascii="Times New Roman" w:hAnsi="Times New Roman" w:cs="Times New Roman"/>
          <w:sz w:val="24"/>
          <w:szCs w:val="24"/>
        </w:rPr>
        <w:t>Objekta apsekošana;</w:t>
      </w:r>
    </w:p>
    <w:p w:rsidR="00BB5212" w:rsidRPr="007E4B6C" w:rsidRDefault="006B69B5" w:rsidP="006B69B5">
      <w:pPr>
        <w:pStyle w:val="ListParagraph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4B6C">
        <w:rPr>
          <w:rFonts w:ascii="Times New Roman" w:hAnsi="Times New Roman" w:cs="Times New Roman"/>
          <w:sz w:val="24"/>
          <w:szCs w:val="24"/>
        </w:rPr>
        <w:t>Fotofiksācijas</w:t>
      </w:r>
      <w:r w:rsidR="00BB5212" w:rsidRPr="007E4B6C">
        <w:rPr>
          <w:rFonts w:ascii="Times New Roman" w:hAnsi="Times New Roman" w:cs="Times New Roman"/>
          <w:sz w:val="24"/>
          <w:szCs w:val="24"/>
        </w:rPr>
        <w:t>;</w:t>
      </w:r>
    </w:p>
    <w:p w:rsidR="0054061E" w:rsidRPr="007E4B6C" w:rsidRDefault="0054061E" w:rsidP="006B69B5">
      <w:pPr>
        <w:pStyle w:val="ListParagraph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4B6C">
        <w:rPr>
          <w:rFonts w:ascii="Times New Roman" w:hAnsi="Times New Roman" w:cs="Times New Roman"/>
          <w:sz w:val="24"/>
          <w:szCs w:val="24"/>
        </w:rPr>
        <w:t>Būves atsevišķu daļu detalizēta apsekošana;</w:t>
      </w:r>
    </w:p>
    <w:p w:rsidR="0054061E" w:rsidRPr="007E4B6C" w:rsidRDefault="0054061E" w:rsidP="006B69B5">
      <w:pPr>
        <w:pStyle w:val="ListParagraph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4B6C">
        <w:rPr>
          <w:rFonts w:ascii="Times New Roman" w:hAnsi="Times New Roman" w:cs="Times New Roman"/>
          <w:sz w:val="24"/>
          <w:szCs w:val="24"/>
        </w:rPr>
        <w:t>Izlases konstrukciju atvēršana un šur</w:t>
      </w:r>
      <w:r w:rsidR="00AF4A06" w:rsidRPr="007E4B6C">
        <w:rPr>
          <w:rFonts w:ascii="Times New Roman" w:hAnsi="Times New Roman" w:cs="Times New Roman"/>
          <w:sz w:val="24"/>
          <w:szCs w:val="24"/>
        </w:rPr>
        <w:t>fēšanu,  ja tas ir nepieciešams;</w:t>
      </w:r>
    </w:p>
    <w:p w:rsidR="00BB5212" w:rsidRPr="007E4B6C" w:rsidRDefault="00BB5212" w:rsidP="006B69B5">
      <w:pPr>
        <w:pStyle w:val="ListParagraph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4B6C">
        <w:rPr>
          <w:rFonts w:ascii="Times New Roman" w:hAnsi="Times New Roman" w:cs="Times New Roman"/>
          <w:sz w:val="24"/>
          <w:szCs w:val="24"/>
        </w:rPr>
        <w:t>Atzinuma sagatavošana;</w:t>
      </w:r>
    </w:p>
    <w:p w:rsidR="00BB5212" w:rsidRPr="007E4B6C" w:rsidRDefault="00BB5212" w:rsidP="006B69B5">
      <w:pPr>
        <w:pStyle w:val="ListParagraph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4B6C">
        <w:rPr>
          <w:rFonts w:ascii="Times New Roman" w:hAnsi="Times New Roman" w:cs="Times New Roman"/>
          <w:sz w:val="24"/>
          <w:szCs w:val="24"/>
        </w:rPr>
        <w:t xml:space="preserve">Atzinumā uzrādīt, ja </w:t>
      </w:r>
      <w:r w:rsidR="0054061E" w:rsidRPr="007E4B6C">
        <w:rPr>
          <w:rFonts w:ascii="Times New Roman" w:hAnsi="Times New Roman" w:cs="Times New Roman"/>
          <w:sz w:val="24"/>
          <w:szCs w:val="24"/>
        </w:rPr>
        <w:t xml:space="preserve">ir </w:t>
      </w:r>
      <w:r w:rsidRPr="007E4B6C">
        <w:rPr>
          <w:rFonts w:ascii="Times New Roman" w:hAnsi="Times New Roman" w:cs="Times New Roman"/>
          <w:sz w:val="24"/>
          <w:szCs w:val="24"/>
        </w:rPr>
        <w:t>nepieciešams veikt</w:t>
      </w:r>
      <w:r w:rsidR="0054061E" w:rsidRPr="007E4B6C">
        <w:rPr>
          <w:rFonts w:ascii="Times New Roman" w:hAnsi="Times New Roman" w:cs="Times New Roman"/>
          <w:sz w:val="24"/>
          <w:szCs w:val="24"/>
        </w:rPr>
        <w:t xml:space="preserve"> inženiertehnisko izpēti.</w:t>
      </w:r>
    </w:p>
    <w:p w:rsidR="006B69B5" w:rsidRDefault="006B69B5" w:rsidP="006B69B5">
      <w:pPr>
        <w:pStyle w:val="ListParagraph"/>
        <w:numPr>
          <w:ilvl w:val="0"/>
          <w:numId w:val="1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4B6C">
        <w:rPr>
          <w:rFonts w:ascii="Times New Roman" w:hAnsi="Times New Roman" w:cs="Times New Roman"/>
          <w:sz w:val="24"/>
          <w:szCs w:val="24"/>
        </w:rPr>
        <w:t>Atzinumā uzrādīt sniegt rekomendācijas par pārbūves darbu izpildes risinājum</w:t>
      </w:r>
      <w:r w:rsidR="000E6431" w:rsidRPr="007E4B6C">
        <w:rPr>
          <w:rFonts w:ascii="Times New Roman" w:hAnsi="Times New Roman" w:cs="Times New Roman"/>
          <w:sz w:val="24"/>
          <w:szCs w:val="24"/>
        </w:rPr>
        <w:t>iem, piemēram, kārtās, lai nodrošinātu filiāles darbības nepārtrauktību.</w:t>
      </w:r>
    </w:p>
    <w:p w:rsidR="008F17B6" w:rsidRPr="007E4B6C" w:rsidRDefault="008F17B6" w:rsidP="008F17B6">
      <w:pPr>
        <w:pStyle w:val="ListParagraph"/>
        <w:tabs>
          <w:tab w:val="left" w:pos="567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54061E" w:rsidRPr="007E4B6C" w:rsidRDefault="00A81022" w:rsidP="006B69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B6C">
        <w:rPr>
          <w:rFonts w:ascii="Times New Roman" w:hAnsi="Times New Roman" w:cs="Times New Roman"/>
          <w:b/>
          <w:sz w:val="24"/>
          <w:szCs w:val="24"/>
        </w:rPr>
        <w:t>Izstrādātā</w:t>
      </w:r>
      <w:r w:rsidR="0054061E" w:rsidRPr="007E4B6C">
        <w:rPr>
          <w:rFonts w:ascii="Times New Roman" w:hAnsi="Times New Roman" w:cs="Times New Roman"/>
          <w:b/>
          <w:sz w:val="24"/>
          <w:szCs w:val="24"/>
        </w:rPr>
        <w:t>jā</w:t>
      </w:r>
      <w:r w:rsidR="006B69B5" w:rsidRPr="007E4B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B6C">
        <w:rPr>
          <w:rFonts w:ascii="Times New Roman" w:hAnsi="Times New Roman" w:cs="Times New Roman"/>
          <w:b/>
          <w:sz w:val="24"/>
          <w:szCs w:val="24"/>
        </w:rPr>
        <w:t>tehniskajā apsekošanas</w:t>
      </w:r>
      <w:proofErr w:type="gramStart"/>
      <w:r w:rsidRPr="007E4B6C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 w:rsidRPr="007E4B6C">
        <w:rPr>
          <w:rFonts w:ascii="Times New Roman" w:hAnsi="Times New Roman" w:cs="Times New Roman"/>
          <w:b/>
          <w:sz w:val="24"/>
          <w:szCs w:val="24"/>
        </w:rPr>
        <w:t>atzinumā  ietveramie dokumenti sadaļas.</w:t>
      </w:r>
      <w:r w:rsidR="0054061E" w:rsidRPr="007E4B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061E" w:rsidRPr="007E4B6C" w:rsidRDefault="00A81022" w:rsidP="006B69B5">
      <w:pPr>
        <w:pStyle w:val="ListParagraph"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4B6C">
        <w:rPr>
          <w:rFonts w:ascii="Times New Roman" w:hAnsi="Times New Roman" w:cs="Times New Roman"/>
          <w:sz w:val="24"/>
          <w:szCs w:val="24"/>
        </w:rPr>
        <w:t xml:space="preserve">Atzinums </w:t>
      </w:r>
      <w:r w:rsidR="006B69B5" w:rsidRPr="007E4B6C">
        <w:rPr>
          <w:rFonts w:ascii="Times New Roman" w:hAnsi="Times New Roman" w:cs="Times New Roman"/>
          <w:sz w:val="24"/>
          <w:szCs w:val="24"/>
        </w:rPr>
        <w:t xml:space="preserve">atbilstoši </w:t>
      </w:r>
      <w:r w:rsidRPr="007E4B6C">
        <w:rPr>
          <w:rFonts w:ascii="Times New Roman" w:hAnsi="Times New Roman" w:cs="Times New Roman"/>
          <w:sz w:val="24"/>
          <w:szCs w:val="24"/>
        </w:rPr>
        <w:t>LBN 405-15 prasībām;</w:t>
      </w:r>
    </w:p>
    <w:p w:rsidR="00A81022" w:rsidRPr="007E4B6C" w:rsidRDefault="00A81022" w:rsidP="006B69B5">
      <w:pPr>
        <w:pStyle w:val="ListParagraph"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4B6C">
        <w:rPr>
          <w:rFonts w:ascii="Times New Roman" w:hAnsi="Times New Roman" w:cs="Times New Roman"/>
          <w:sz w:val="24"/>
          <w:szCs w:val="24"/>
        </w:rPr>
        <w:t>Atzinuma formu veidot atbilstoši LBN 405-15 pielikumam;</w:t>
      </w:r>
    </w:p>
    <w:p w:rsidR="00A81022" w:rsidRPr="007E4B6C" w:rsidRDefault="00A81022" w:rsidP="006B69B5">
      <w:pPr>
        <w:pStyle w:val="ListParagraph"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4B6C">
        <w:rPr>
          <w:rFonts w:ascii="Times New Roman" w:hAnsi="Times New Roman" w:cs="Times New Roman"/>
          <w:sz w:val="24"/>
          <w:szCs w:val="24"/>
        </w:rPr>
        <w:t xml:space="preserve">Ēkas bojājumu </w:t>
      </w:r>
      <w:r w:rsidR="008B68A1" w:rsidRPr="007E4B6C">
        <w:rPr>
          <w:rFonts w:ascii="Times New Roman" w:hAnsi="Times New Roman" w:cs="Times New Roman"/>
          <w:sz w:val="24"/>
          <w:szCs w:val="24"/>
        </w:rPr>
        <w:t>kartogramma(foto fiksācijas ar kartogrammu)</w:t>
      </w:r>
    </w:p>
    <w:p w:rsidR="008F17B6" w:rsidRPr="008F17B6" w:rsidRDefault="008B68A1" w:rsidP="006B69B5">
      <w:pPr>
        <w:pStyle w:val="ListParagraph"/>
        <w:numPr>
          <w:ilvl w:val="0"/>
          <w:numId w:val="2"/>
        </w:numPr>
        <w:tabs>
          <w:tab w:val="left" w:pos="567"/>
        </w:tabs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7E4B6C">
        <w:rPr>
          <w:rFonts w:ascii="Times New Roman" w:hAnsi="Times New Roman" w:cs="Times New Roman"/>
          <w:sz w:val="24"/>
          <w:szCs w:val="24"/>
        </w:rPr>
        <w:t xml:space="preserve">Veikt orientējošos </w:t>
      </w:r>
      <w:r w:rsidR="00675BF8" w:rsidRPr="007E4B6C">
        <w:rPr>
          <w:rFonts w:ascii="Times New Roman" w:hAnsi="Times New Roman" w:cs="Times New Roman"/>
          <w:sz w:val="24"/>
          <w:szCs w:val="24"/>
        </w:rPr>
        <w:t xml:space="preserve">izmaksas </w:t>
      </w:r>
      <w:r w:rsidRPr="007E4B6C">
        <w:rPr>
          <w:rFonts w:ascii="Times New Roman" w:hAnsi="Times New Roman" w:cs="Times New Roman"/>
          <w:sz w:val="24"/>
          <w:szCs w:val="24"/>
        </w:rPr>
        <w:t>aprēķinus</w:t>
      </w:r>
      <w:r w:rsidR="00554945" w:rsidRPr="007E4B6C">
        <w:rPr>
          <w:rFonts w:ascii="Times New Roman" w:hAnsi="Times New Roman" w:cs="Times New Roman"/>
          <w:sz w:val="24"/>
          <w:szCs w:val="24"/>
        </w:rPr>
        <w:t>,</w:t>
      </w:r>
      <w:r w:rsidR="006B69B5" w:rsidRPr="007E4B6C">
        <w:rPr>
          <w:rFonts w:ascii="Times New Roman" w:hAnsi="Times New Roman" w:cs="Times New Roman"/>
          <w:sz w:val="24"/>
          <w:szCs w:val="24"/>
        </w:rPr>
        <w:t xml:space="preserve"> </w:t>
      </w:r>
      <w:r w:rsidR="00554945" w:rsidRPr="007E4B6C">
        <w:rPr>
          <w:rFonts w:ascii="Times New Roman" w:hAnsi="Times New Roman" w:cs="Times New Roman"/>
          <w:sz w:val="24"/>
          <w:szCs w:val="24"/>
        </w:rPr>
        <w:t>kādas</w:t>
      </w:r>
      <w:r w:rsidR="00AF4A06" w:rsidRPr="007E4B6C">
        <w:rPr>
          <w:rFonts w:ascii="Times New Roman" w:hAnsi="Times New Roman" w:cs="Times New Roman"/>
          <w:sz w:val="24"/>
          <w:szCs w:val="24"/>
        </w:rPr>
        <w:t xml:space="preserve"> </w:t>
      </w:r>
      <w:r w:rsidR="000E6431" w:rsidRPr="007E4B6C">
        <w:rPr>
          <w:rFonts w:ascii="Times New Roman" w:hAnsi="Times New Roman" w:cs="Times New Roman"/>
          <w:sz w:val="24"/>
          <w:szCs w:val="24"/>
        </w:rPr>
        <w:t xml:space="preserve">būtu </w:t>
      </w:r>
      <w:r w:rsidR="00AF4A06" w:rsidRPr="007E4B6C">
        <w:rPr>
          <w:rFonts w:ascii="Times New Roman" w:hAnsi="Times New Roman" w:cs="Times New Roman"/>
          <w:sz w:val="24"/>
          <w:szCs w:val="24"/>
        </w:rPr>
        <w:t>nepieciešam</w:t>
      </w:r>
      <w:r w:rsidR="000E6431" w:rsidRPr="007E4B6C">
        <w:rPr>
          <w:rFonts w:ascii="Times New Roman" w:hAnsi="Times New Roman" w:cs="Times New Roman"/>
          <w:sz w:val="24"/>
          <w:szCs w:val="24"/>
        </w:rPr>
        <w:t>a</w:t>
      </w:r>
      <w:r w:rsidR="00AF4A06" w:rsidRPr="007E4B6C">
        <w:rPr>
          <w:rFonts w:ascii="Times New Roman" w:hAnsi="Times New Roman" w:cs="Times New Roman"/>
          <w:sz w:val="24"/>
          <w:szCs w:val="24"/>
        </w:rPr>
        <w:t>s projektēšanai un pārbūve</w:t>
      </w:r>
      <w:r w:rsidR="00675BF8" w:rsidRPr="007E4B6C">
        <w:rPr>
          <w:rFonts w:ascii="Times New Roman" w:hAnsi="Times New Roman" w:cs="Times New Roman"/>
          <w:sz w:val="24"/>
          <w:szCs w:val="24"/>
        </w:rPr>
        <w:t>i.</w:t>
      </w:r>
    </w:p>
    <w:p w:rsidR="001102D0" w:rsidRPr="007E4B6C" w:rsidRDefault="00683E87" w:rsidP="006B69B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4B6C">
        <w:rPr>
          <w:rFonts w:ascii="Times New Roman" w:hAnsi="Times New Roman" w:cs="Times New Roman"/>
          <w:b/>
          <w:sz w:val="24"/>
          <w:szCs w:val="24"/>
        </w:rPr>
        <w:lastRenderedPageBreak/>
        <w:t>Darba izpildes termiņš</w:t>
      </w:r>
    </w:p>
    <w:p w:rsidR="00920C5E" w:rsidRDefault="00683E87" w:rsidP="000E6431">
      <w:pPr>
        <w:jc w:val="both"/>
        <w:rPr>
          <w:rFonts w:ascii="Times New Roman" w:hAnsi="Times New Roman" w:cs="Times New Roman"/>
          <w:sz w:val="24"/>
          <w:szCs w:val="24"/>
        </w:rPr>
      </w:pPr>
      <w:r w:rsidRPr="007E4B6C">
        <w:rPr>
          <w:rFonts w:ascii="Times New Roman" w:hAnsi="Times New Roman" w:cs="Times New Roman"/>
          <w:sz w:val="24"/>
          <w:szCs w:val="24"/>
        </w:rPr>
        <w:t>Darba uzdevum</w:t>
      </w:r>
      <w:r w:rsidR="006B69B5" w:rsidRPr="007E4B6C">
        <w:rPr>
          <w:rFonts w:ascii="Times New Roman" w:hAnsi="Times New Roman" w:cs="Times New Roman"/>
          <w:sz w:val="24"/>
          <w:szCs w:val="24"/>
        </w:rPr>
        <w:t xml:space="preserve">ā norādītie pakalpojumi jāveic </w:t>
      </w:r>
      <w:r w:rsidR="000E6431" w:rsidRPr="007E4B6C">
        <w:rPr>
          <w:rFonts w:ascii="Times New Roman" w:hAnsi="Times New Roman" w:cs="Times New Roman"/>
          <w:sz w:val="24"/>
          <w:szCs w:val="24"/>
        </w:rPr>
        <w:t>4</w:t>
      </w:r>
      <w:r w:rsidRPr="007E4B6C">
        <w:rPr>
          <w:rFonts w:ascii="Times New Roman" w:hAnsi="Times New Roman" w:cs="Times New Roman"/>
          <w:sz w:val="24"/>
          <w:szCs w:val="24"/>
        </w:rPr>
        <w:t>0 darba dien</w:t>
      </w:r>
      <w:r w:rsidR="006B69B5" w:rsidRPr="007E4B6C">
        <w:rPr>
          <w:rFonts w:ascii="Times New Roman" w:hAnsi="Times New Roman" w:cs="Times New Roman"/>
          <w:sz w:val="24"/>
          <w:szCs w:val="24"/>
        </w:rPr>
        <w:t>u</w:t>
      </w:r>
      <w:r w:rsidRPr="007E4B6C">
        <w:rPr>
          <w:rFonts w:ascii="Times New Roman" w:hAnsi="Times New Roman" w:cs="Times New Roman"/>
          <w:sz w:val="24"/>
          <w:szCs w:val="24"/>
        </w:rPr>
        <w:t xml:space="preserve"> laikā.</w:t>
      </w:r>
      <w:r w:rsidR="000E6431" w:rsidRPr="007E4B6C">
        <w:rPr>
          <w:rFonts w:ascii="Times New Roman" w:hAnsi="Times New Roman" w:cs="Times New Roman"/>
          <w:sz w:val="24"/>
          <w:szCs w:val="24"/>
        </w:rPr>
        <w:t xml:space="preserve"> Darba izpildes laiks var tikt pagarināts gadījumā, ja izpētes laikā tiek secināts, ka ir nepieciešams veikt papildu mērījumus vai izpētes novērojumus par būvi.</w:t>
      </w:r>
    </w:p>
    <w:p w:rsidR="008F17B6" w:rsidRDefault="008F17B6" w:rsidP="000E643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7B6" w:rsidRPr="008F17B6" w:rsidRDefault="008F17B6" w:rsidP="000E64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F17B6">
        <w:rPr>
          <w:rFonts w:ascii="Times New Roman" w:hAnsi="Times New Roman" w:cs="Times New Roman"/>
          <w:b/>
          <w:sz w:val="24"/>
          <w:szCs w:val="24"/>
        </w:rPr>
        <w:t>Piedāvājam veikt ēkas tehnisko apsekošanu par kopējo summu ________________ EUR bez PVN.</w:t>
      </w:r>
    </w:p>
    <w:p w:rsidR="008F17B6" w:rsidRDefault="008F17B6" w:rsidP="008F17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7B6" w:rsidRPr="008F17B6" w:rsidRDefault="008F17B6" w:rsidP="008F17B6">
      <w:pPr>
        <w:jc w:val="both"/>
        <w:rPr>
          <w:rFonts w:ascii="Times New Roman" w:hAnsi="Times New Roman" w:cs="Times New Roman"/>
          <w:sz w:val="24"/>
          <w:szCs w:val="24"/>
        </w:rPr>
      </w:pPr>
      <w:r w:rsidRPr="008F17B6">
        <w:rPr>
          <w:rFonts w:ascii="Times New Roman" w:hAnsi="Times New Roman" w:cs="Times New Roman"/>
          <w:sz w:val="24"/>
          <w:szCs w:val="24"/>
        </w:rPr>
        <w:t>INFORMĀCIJA PAR PRETENDENTU:</w:t>
      </w:r>
    </w:p>
    <w:p w:rsidR="008F17B6" w:rsidRPr="008F17B6" w:rsidRDefault="008F17B6" w:rsidP="008F17B6">
      <w:pPr>
        <w:jc w:val="both"/>
        <w:rPr>
          <w:rFonts w:ascii="Times New Roman" w:hAnsi="Times New Roman" w:cs="Times New Roman"/>
          <w:sz w:val="24"/>
          <w:szCs w:val="24"/>
        </w:rPr>
      </w:pPr>
      <w:r w:rsidRPr="008F17B6">
        <w:rPr>
          <w:rFonts w:ascii="Times New Roman" w:hAnsi="Times New Roman" w:cs="Times New Roman"/>
          <w:sz w:val="24"/>
          <w:szCs w:val="24"/>
        </w:rPr>
        <w:t>Uzņēmuma nosaukums:______________________________________</w:t>
      </w:r>
    </w:p>
    <w:p w:rsidR="008F17B6" w:rsidRPr="008F17B6" w:rsidRDefault="008F17B6" w:rsidP="008F17B6">
      <w:pPr>
        <w:jc w:val="both"/>
        <w:rPr>
          <w:rFonts w:ascii="Times New Roman" w:hAnsi="Times New Roman" w:cs="Times New Roman"/>
          <w:sz w:val="24"/>
          <w:szCs w:val="24"/>
        </w:rPr>
      </w:pPr>
      <w:r w:rsidRPr="008F17B6">
        <w:rPr>
          <w:rFonts w:ascii="Times New Roman" w:hAnsi="Times New Roman" w:cs="Times New Roman"/>
          <w:sz w:val="24"/>
          <w:szCs w:val="24"/>
        </w:rPr>
        <w:t>Adrese:___________________________________________________</w:t>
      </w:r>
    </w:p>
    <w:p w:rsidR="008F17B6" w:rsidRPr="008F17B6" w:rsidRDefault="008F17B6" w:rsidP="008F17B6">
      <w:pPr>
        <w:jc w:val="both"/>
        <w:rPr>
          <w:rFonts w:ascii="Times New Roman" w:hAnsi="Times New Roman" w:cs="Times New Roman"/>
          <w:sz w:val="24"/>
          <w:szCs w:val="24"/>
        </w:rPr>
      </w:pPr>
      <w:r w:rsidRPr="008F17B6">
        <w:rPr>
          <w:rFonts w:ascii="Times New Roman" w:hAnsi="Times New Roman" w:cs="Times New Roman"/>
          <w:sz w:val="24"/>
          <w:szCs w:val="24"/>
        </w:rPr>
        <w:t>Tālrunis un fakss: ___________________________________________</w:t>
      </w:r>
    </w:p>
    <w:p w:rsidR="008F17B6" w:rsidRPr="008F17B6" w:rsidRDefault="008F17B6" w:rsidP="008F17B6">
      <w:pPr>
        <w:jc w:val="both"/>
        <w:rPr>
          <w:rFonts w:ascii="Times New Roman" w:hAnsi="Times New Roman" w:cs="Times New Roman"/>
          <w:sz w:val="24"/>
          <w:szCs w:val="24"/>
        </w:rPr>
      </w:pPr>
      <w:r w:rsidRPr="008F17B6">
        <w:rPr>
          <w:rFonts w:ascii="Times New Roman" w:hAnsi="Times New Roman" w:cs="Times New Roman"/>
          <w:sz w:val="24"/>
          <w:szCs w:val="24"/>
        </w:rPr>
        <w:t>E-pasts elektronisko dokumentu saņemšanai: __________________</w:t>
      </w:r>
    </w:p>
    <w:p w:rsidR="008F17B6" w:rsidRPr="008F17B6" w:rsidRDefault="008F17B6" w:rsidP="008F17B6">
      <w:pPr>
        <w:jc w:val="both"/>
        <w:rPr>
          <w:rFonts w:ascii="Times New Roman" w:hAnsi="Times New Roman" w:cs="Times New Roman"/>
          <w:sz w:val="24"/>
          <w:szCs w:val="24"/>
        </w:rPr>
      </w:pPr>
      <w:r w:rsidRPr="008F17B6">
        <w:rPr>
          <w:rFonts w:ascii="Times New Roman" w:hAnsi="Times New Roman" w:cs="Times New Roman"/>
          <w:sz w:val="24"/>
          <w:szCs w:val="24"/>
        </w:rPr>
        <w:t>Vienotais reģistrācijas Nr.:_________________________________________</w:t>
      </w:r>
    </w:p>
    <w:p w:rsidR="008F17B6" w:rsidRPr="008F17B6" w:rsidRDefault="008F17B6" w:rsidP="008F17B6">
      <w:pPr>
        <w:jc w:val="both"/>
        <w:rPr>
          <w:rFonts w:ascii="Times New Roman" w:hAnsi="Times New Roman" w:cs="Times New Roman"/>
          <w:sz w:val="24"/>
          <w:szCs w:val="24"/>
        </w:rPr>
      </w:pPr>
      <w:r w:rsidRPr="008F17B6">
        <w:rPr>
          <w:rFonts w:ascii="Times New Roman" w:hAnsi="Times New Roman" w:cs="Times New Roman"/>
          <w:sz w:val="24"/>
          <w:szCs w:val="24"/>
        </w:rPr>
        <w:t>Bankas konta Nr.: __________________________________________</w:t>
      </w:r>
    </w:p>
    <w:p w:rsidR="008F17B6" w:rsidRPr="008F17B6" w:rsidRDefault="008F17B6" w:rsidP="008F17B6">
      <w:pPr>
        <w:jc w:val="both"/>
        <w:rPr>
          <w:rFonts w:ascii="Times New Roman" w:hAnsi="Times New Roman" w:cs="Times New Roman"/>
          <w:sz w:val="24"/>
          <w:szCs w:val="24"/>
        </w:rPr>
      </w:pPr>
      <w:r w:rsidRPr="008F17B6">
        <w:rPr>
          <w:rFonts w:ascii="Times New Roman" w:hAnsi="Times New Roman" w:cs="Times New Roman"/>
          <w:sz w:val="24"/>
          <w:szCs w:val="24"/>
        </w:rPr>
        <w:t>Banka:____________________________________________________</w:t>
      </w:r>
    </w:p>
    <w:p w:rsidR="008F17B6" w:rsidRPr="008F17B6" w:rsidRDefault="008F17B6" w:rsidP="008F17B6">
      <w:pPr>
        <w:jc w:val="both"/>
        <w:rPr>
          <w:rFonts w:ascii="Times New Roman" w:hAnsi="Times New Roman" w:cs="Times New Roman"/>
          <w:sz w:val="24"/>
          <w:szCs w:val="24"/>
        </w:rPr>
      </w:pPr>
      <w:r w:rsidRPr="008F17B6">
        <w:rPr>
          <w:rFonts w:ascii="Times New Roman" w:hAnsi="Times New Roman" w:cs="Times New Roman"/>
          <w:sz w:val="24"/>
          <w:szCs w:val="24"/>
        </w:rPr>
        <w:t>Bankas kods:_______________________________________________</w:t>
      </w:r>
    </w:p>
    <w:p w:rsidR="008F17B6" w:rsidRPr="008F17B6" w:rsidRDefault="008F17B6" w:rsidP="008F17B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17B6" w:rsidRPr="008F17B6" w:rsidRDefault="008F17B6" w:rsidP="008F17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 </w:t>
      </w:r>
      <w:bookmarkStart w:id="1" w:name="_GoBack"/>
      <w:bookmarkEnd w:id="1"/>
      <w:r w:rsidRPr="008F17B6">
        <w:rPr>
          <w:rFonts w:ascii="Times New Roman" w:hAnsi="Times New Roman" w:cs="Times New Roman"/>
          <w:sz w:val="24"/>
          <w:szCs w:val="24"/>
        </w:rPr>
        <w:t>Amats, vārds, uzvārds:</w:t>
      </w:r>
      <w:r w:rsidRPr="008F17B6">
        <w:rPr>
          <w:rFonts w:ascii="Times New Roman" w:hAnsi="Times New Roman" w:cs="Times New Roman"/>
          <w:sz w:val="24"/>
          <w:szCs w:val="24"/>
        </w:rPr>
        <w:tab/>
      </w:r>
    </w:p>
    <w:p w:rsidR="008F17B6" w:rsidRPr="006B69B5" w:rsidRDefault="008F17B6" w:rsidP="008F17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paraksts</w:t>
      </w:r>
    </w:p>
    <w:sectPr w:rsidR="008F17B6" w:rsidRPr="006B69B5" w:rsidSect="008F17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F6D18"/>
    <w:multiLevelType w:val="hybridMultilevel"/>
    <w:tmpl w:val="C43CA32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BE139F"/>
    <w:multiLevelType w:val="hybridMultilevel"/>
    <w:tmpl w:val="3412EC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0D9"/>
    <w:rsid w:val="00073939"/>
    <w:rsid w:val="000D2EBA"/>
    <w:rsid w:val="000E6431"/>
    <w:rsid w:val="001102D0"/>
    <w:rsid w:val="002A3B4B"/>
    <w:rsid w:val="0030026B"/>
    <w:rsid w:val="00396551"/>
    <w:rsid w:val="003C52BA"/>
    <w:rsid w:val="0054061E"/>
    <w:rsid w:val="00553063"/>
    <w:rsid w:val="00554945"/>
    <w:rsid w:val="005A10D9"/>
    <w:rsid w:val="00675BF8"/>
    <w:rsid w:val="00683E87"/>
    <w:rsid w:val="006B36FC"/>
    <w:rsid w:val="006B69B5"/>
    <w:rsid w:val="00762A78"/>
    <w:rsid w:val="007748C8"/>
    <w:rsid w:val="007E4B6C"/>
    <w:rsid w:val="008B68A1"/>
    <w:rsid w:val="008F17B6"/>
    <w:rsid w:val="00920C5E"/>
    <w:rsid w:val="00972B48"/>
    <w:rsid w:val="00A67FCC"/>
    <w:rsid w:val="00A81022"/>
    <w:rsid w:val="00AC3B7F"/>
    <w:rsid w:val="00AD3CBC"/>
    <w:rsid w:val="00AF4A06"/>
    <w:rsid w:val="00B408C9"/>
    <w:rsid w:val="00BB5212"/>
    <w:rsid w:val="00CC0BCE"/>
    <w:rsid w:val="00D3505A"/>
    <w:rsid w:val="00D67167"/>
    <w:rsid w:val="00F771C7"/>
    <w:rsid w:val="00FA5ECB"/>
    <w:rsid w:val="00FB5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D494444-C19D-46F8-AABF-67611900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B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2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1905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LBS Konsultants Sia</Company>
  <LinksUpToDate>false</LinksUpToDate>
  <CharactersWithSpaces>2987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Aija Uldrike</cp:lastModifiedBy>
  <cp:revision>3</cp:revision>
  <dcterms:created xsi:type="dcterms:W3CDTF">2020-07-03T10:49:00Z</dcterms:created>
  <dcterms:modified xsi:type="dcterms:W3CDTF">2020-07-03T10:51:00Z</dcterms:modified>
</cp:coreProperties>
</file>